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777F5A5E" w:rsidR="00020DBF" w:rsidRPr="00B71421" w:rsidRDefault="00020DBF" w:rsidP="00B71421">
      <w:pPr>
        <w:jc w:val="center"/>
        <w:rPr>
          <w:color w:val="000000" w:themeColor="text1"/>
        </w:rPr>
      </w:pPr>
      <w:r w:rsidRPr="00B71421">
        <w:rPr>
          <w:color w:val="000000" w:themeColor="text1"/>
        </w:rPr>
        <w:t>Compass Life Adult Sunday School</w:t>
      </w:r>
    </w:p>
    <w:p w14:paraId="05A37E7A" w14:textId="6BBAB877" w:rsidR="00020DBF" w:rsidRPr="00B71421" w:rsidRDefault="00020DBF" w:rsidP="00B71421">
      <w:pPr>
        <w:jc w:val="center"/>
        <w:rPr>
          <w:color w:val="000000" w:themeColor="text1"/>
        </w:rPr>
      </w:pPr>
      <w:r w:rsidRPr="00B71421">
        <w:rPr>
          <w:color w:val="000000" w:themeColor="text1"/>
        </w:rPr>
        <w:t>Pastor Pete</w:t>
      </w:r>
    </w:p>
    <w:p w14:paraId="27A814B3" w14:textId="754391DB" w:rsidR="005166C5" w:rsidRPr="00B71421" w:rsidRDefault="009E68ED" w:rsidP="00B71421">
      <w:pPr>
        <w:jc w:val="center"/>
        <w:rPr>
          <w:color w:val="000000" w:themeColor="text1"/>
        </w:rPr>
      </w:pPr>
      <w:r w:rsidRPr="00B71421">
        <w:rPr>
          <w:color w:val="000000" w:themeColor="text1"/>
        </w:rPr>
        <w:t>July 1</w:t>
      </w:r>
      <w:r w:rsidR="0036500A" w:rsidRPr="00B71421">
        <w:rPr>
          <w:color w:val="000000" w:themeColor="text1"/>
        </w:rPr>
        <w:t>, 2018</w:t>
      </w:r>
    </w:p>
    <w:p w14:paraId="0708D6F3" w14:textId="77777777" w:rsidR="0090568C" w:rsidRPr="00B71421" w:rsidRDefault="0090568C" w:rsidP="00B71421">
      <w:pPr>
        <w:jc w:val="center"/>
        <w:rPr>
          <w:color w:val="000000" w:themeColor="text1"/>
        </w:rPr>
      </w:pPr>
    </w:p>
    <w:p w14:paraId="3A877F66" w14:textId="6A9E5435" w:rsidR="00622104" w:rsidRPr="00B71421" w:rsidRDefault="0066671D" w:rsidP="00B71421">
      <w:pPr>
        <w:jc w:val="center"/>
        <w:rPr>
          <w:b/>
          <w:bCs/>
          <w:color w:val="000000" w:themeColor="text1"/>
          <w:sz w:val="28"/>
          <w:szCs w:val="28"/>
          <w:lang w:eastAsia="ja-JP"/>
        </w:rPr>
      </w:pPr>
      <w:r w:rsidRPr="00B71421">
        <w:rPr>
          <w:b/>
          <w:bCs/>
          <w:color w:val="000000" w:themeColor="text1"/>
          <w:sz w:val="28"/>
          <w:szCs w:val="28"/>
          <w:shd w:val="clear" w:color="auto" w:fill="FFFFFF"/>
        </w:rPr>
        <w:t>“</w:t>
      </w:r>
      <w:r w:rsidR="0034375F" w:rsidRPr="00B71421">
        <w:rPr>
          <w:b/>
          <w:bCs/>
          <w:color w:val="000000" w:themeColor="text1"/>
          <w:sz w:val="28"/>
          <w:szCs w:val="28"/>
          <w:shd w:val="clear" w:color="auto" w:fill="FFFFFF"/>
        </w:rPr>
        <w:t>J</w:t>
      </w:r>
      <w:r w:rsidR="009E68ED" w:rsidRPr="00B71421">
        <w:rPr>
          <w:b/>
          <w:bCs/>
          <w:color w:val="000000" w:themeColor="text1"/>
          <w:sz w:val="28"/>
          <w:szCs w:val="28"/>
          <w:shd w:val="clear" w:color="auto" w:fill="FFFFFF"/>
        </w:rPr>
        <w:t>oshua Chamberlain</w:t>
      </w:r>
      <w:r w:rsidR="0090568C" w:rsidRPr="00B71421">
        <w:rPr>
          <w:b/>
          <w:color w:val="000000" w:themeColor="text1"/>
          <w:sz w:val="28"/>
          <w:szCs w:val="28"/>
        </w:rPr>
        <w:t>”</w:t>
      </w:r>
    </w:p>
    <w:p w14:paraId="21558227" w14:textId="77777777" w:rsidR="00622104" w:rsidRPr="00B71421" w:rsidRDefault="00622104" w:rsidP="00622104">
      <w:pPr>
        <w:rPr>
          <w:color w:val="000000" w:themeColor="text1"/>
        </w:rPr>
      </w:pPr>
    </w:p>
    <w:p w14:paraId="4C845702" w14:textId="5B1562EE" w:rsidR="00C82C19" w:rsidRPr="00B71421" w:rsidRDefault="00DA4093" w:rsidP="00DA4093">
      <w:pPr>
        <w:rPr>
          <w:b/>
          <w:color w:val="000000" w:themeColor="text1"/>
        </w:rPr>
      </w:pPr>
      <w:r w:rsidRPr="00B71421">
        <w:rPr>
          <w:b/>
          <w:color w:val="000000" w:themeColor="text1"/>
        </w:rPr>
        <w:t xml:space="preserve">I.  Five </w:t>
      </w:r>
      <w:r w:rsidR="00D4407F" w:rsidRPr="00B71421">
        <w:rPr>
          <w:b/>
          <w:color w:val="000000" w:themeColor="text1"/>
        </w:rPr>
        <w:t>C</w:t>
      </w:r>
      <w:r w:rsidRPr="00B71421">
        <w:rPr>
          <w:b/>
          <w:color w:val="000000" w:themeColor="text1"/>
        </w:rPr>
        <w:t>auses of the Civil War</w:t>
      </w:r>
    </w:p>
    <w:p w14:paraId="343FBC75" w14:textId="6F44E25D" w:rsidR="00DA4093" w:rsidRPr="00B71421" w:rsidRDefault="00DA4093" w:rsidP="00DA4093">
      <w:pPr>
        <w:spacing w:before="100" w:beforeAutospacing="1" w:after="100" w:afterAutospacing="1"/>
        <w:contextualSpacing/>
        <w:outlineLvl w:val="2"/>
        <w:rPr>
          <w:bCs/>
          <w:color w:val="000000" w:themeColor="text1"/>
        </w:rPr>
      </w:pPr>
      <w:r w:rsidRPr="00B71421">
        <w:rPr>
          <w:bCs/>
          <w:color w:val="000000" w:themeColor="text1"/>
        </w:rPr>
        <w:t xml:space="preserve">1.  </w:t>
      </w:r>
      <w:r w:rsidRPr="00B71421">
        <w:rPr>
          <w:bCs/>
          <w:i/>
          <w:color w:val="000000" w:themeColor="text1"/>
          <w:u w:val="single"/>
        </w:rPr>
        <w:t xml:space="preserve">Slavery in the Economy and </w:t>
      </w:r>
      <w:proofErr w:type="gramStart"/>
      <w:r w:rsidRPr="00B71421">
        <w:rPr>
          <w:bCs/>
          <w:i/>
          <w:color w:val="000000" w:themeColor="text1"/>
          <w:u w:val="single"/>
        </w:rPr>
        <w:t>Society</w:t>
      </w:r>
      <w:r w:rsidRPr="00B71421">
        <w:rPr>
          <w:bCs/>
          <w:color w:val="000000" w:themeColor="text1"/>
        </w:rPr>
        <w:t> </w:t>
      </w:r>
      <w:r w:rsidR="00531801" w:rsidRPr="00B71421">
        <w:rPr>
          <w:bCs/>
          <w:color w:val="000000" w:themeColor="text1"/>
        </w:rPr>
        <w:t xml:space="preserve"> </w:t>
      </w:r>
      <w:r w:rsidR="00630413" w:rsidRPr="00B71421">
        <w:rPr>
          <w:color w:val="000000" w:themeColor="text1"/>
        </w:rPr>
        <w:t>I</w:t>
      </w:r>
      <w:r w:rsidRPr="00B71421">
        <w:rPr>
          <w:color w:val="000000" w:themeColor="text1"/>
        </w:rPr>
        <w:t>n</w:t>
      </w:r>
      <w:proofErr w:type="gramEnd"/>
      <w:r w:rsidRPr="00B71421">
        <w:rPr>
          <w:color w:val="000000" w:themeColor="text1"/>
        </w:rPr>
        <w:t xml:space="preserve"> 1776, slavery not only remained </w:t>
      </w:r>
      <w:r w:rsidR="001A190E" w:rsidRPr="00B71421">
        <w:rPr>
          <w:color w:val="000000" w:themeColor="text1"/>
        </w:rPr>
        <w:t>___________</w:t>
      </w:r>
      <w:r w:rsidRPr="00B71421">
        <w:rPr>
          <w:color w:val="000000" w:themeColor="text1"/>
        </w:rPr>
        <w:t xml:space="preserve"> in all thirteen British American colonies, it continued to play a significant role in their economies and societies. Even when the U.S. Constitution was ratified in 1789, very few black people and no slaves were allowed to vote or </w:t>
      </w:r>
      <w:r w:rsidR="001A190E" w:rsidRPr="00B71421">
        <w:rPr>
          <w:color w:val="000000" w:themeColor="text1"/>
        </w:rPr>
        <w:t>_____________</w:t>
      </w:r>
      <w:r w:rsidRPr="00B71421">
        <w:rPr>
          <w:color w:val="000000" w:themeColor="text1"/>
        </w:rPr>
        <w:t xml:space="preserve">. </w:t>
      </w:r>
      <w:r w:rsidR="00E11D76" w:rsidRPr="00B71421">
        <w:rPr>
          <w:color w:val="000000" w:themeColor="text1"/>
        </w:rPr>
        <w:t>A</w:t>
      </w:r>
      <w:r w:rsidRPr="00B71421">
        <w:rPr>
          <w:color w:val="000000" w:themeColor="text1"/>
        </w:rPr>
        <w:t xml:space="preserve"> growing</w:t>
      </w:r>
      <w:r w:rsidR="00531801" w:rsidRPr="00B71421">
        <w:rPr>
          <w:color w:val="000000" w:themeColor="text1"/>
        </w:rPr>
        <w:t xml:space="preserve"> movement to abolish slavery </w:t>
      </w:r>
      <w:r w:rsidRPr="00B71421">
        <w:rPr>
          <w:color w:val="000000" w:themeColor="text1"/>
        </w:rPr>
        <w:t>had led many</w:t>
      </w:r>
      <w:r w:rsidRPr="00B71421">
        <w:rPr>
          <w:b/>
          <w:color w:val="000000" w:themeColor="text1"/>
        </w:rPr>
        <w:t xml:space="preserve"> </w:t>
      </w:r>
      <w:r w:rsidR="001A190E" w:rsidRPr="00B71421">
        <w:rPr>
          <w:b/>
          <w:color w:val="000000" w:themeColor="text1"/>
        </w:rPr>
        <w:t>________</w:t>
      </w:r>
      <w:r w:rsidRPr="00B71421">
        <w:rPr>
          <w:color w:val="000000" w:themeColor="text1"/>
        </w:rPr>
        <w:t xml:space="preserve"> states to enact abolitionist laws and abandon slavery. With an economy based more on industry than agriculture, the North enjoyed a steady flow of Europ</w:t>
      </w:r>
      <w:r w:rsidR="00E11D76" w:rsidRPr="00B71421">
        <w:rPr>
          <w:color w:val="000000" w:themeColor="text1"/>
        </w:rPr>
        <w:t>ean immigrants. R</w:t>
      </w:r>
      <w:r w:rsidRPr="00B71421">
        <w:rPr>
          <w:color w:val="000000" w:themeColor="text1"/>
        </w:rPr>
        <w:t>efugees from the</w:t>
      </w:r>
      <w:r w:rsidR="00531801" w:rsidRPr="00B71421">
        <w:rPr>
          <w:color w:val="000000" w:themeColor="text1"/>
        </w:rPr>
        <w:t xml:space="preserve"> potato famine</w:t>
      </w:r>
      <w:r w:rsidRPr="00B71421">
        <w:rPr>
          <w:color w:val="000000" w:themeColor="text1"/>
        </w:rPr>
        <w:t> </w:t>
      </w:r>
      <w:r w:rsidR="00E11D76" w:rsidRPr="00B71421">
        <w:rPr>
          <w:color w:val="000000" w:themeColor="text1"/>
        </w:rPr>
        <w:t>of the 1840s and 1850s, w</w:t>
      </w:r>
      <w:r w:rsidRPr="00B71421">
        <w:rPr>
          <w:color w:val="000000" w:themeColor="text1"/>
        </w:rPr>
        <w:t xml:space="preserve">ould be hired as factory workers at low wages, thus reducing the </w:t>
      </w:r>
      <w:r w:rsidR="001A190E" w:rsidRPr="00B71421">
        <w:rPr>
          <w:color w:val="000000" w:themeColor="text1"/>
        </w:rPr>
        <w:t>________</w:t>
      </w:r>
      <w:r w:rsidRPr="00B71421">
        <w:rPr>
          <w:color w:val="000000" w:themeColor="text1"/>
        </w:rPr>
        <w:t xml:space="preserve"> for slavery in the North. </w:t>
      </w:r>
    </w:p>
    <w:p w14:paraId="500791D2" w14:textId="6E38C6A6" w:rsidR="00DA4093" w:rsidRPr="00B71421" w:rsidRDefault="00531801" w:rsidP="00DA4093">
      <w:pPr>
        <w:spacing w:before="100" w:beforeAutospacing="1" w:after="100" w:afterAutospacing="1"/>
        <w:contextualSpacing/>
        <w:outlineLvl w:val="2"/>
        <w:rPr>
          <w:bCs/>
          <w:color w:val="000000" w:themeColor="text1"/>
        </w:rPr>
      </w:pPr>
      <w:r w:rsidRPr="00B71421">
        <w:rPr>
          <w:bCs/>
          <w:color w:val="000000" w:themeColor="text1"/>
        </w:rPr>
        <w:t xml:space="preserve">2. </w:t>
      </w:r>
      <w:r w:rsidR="00DA4093" w:rsidRPr="00B71421">
        <w:rPr>
          <w:bCs/>
          <w:i/>
          <w:color w:val="000000" w:themeColor="text1"/>
          <w:u w:val="single"/>
        </w:rPr>
        <w:t xml:space="preserve">States vs. Federal </w:t>
      </w:r>
      <w:proofErr w:type="gramStart"/>
      <w:r w:rsidR="00DA4093" w:rsidRPr="00B71421">
        <w:rPr>
          <w:bCs/>
          <w:i/>
          <w:color w:val="000000" w:themeColor="text1"/>
          <w:u w:val="single"/>
        </w:rPr>
        <w:t>Rights</w:t>
      </w:r>
      <w:r w:rsidR="00DA4093" w:rsidRPr="00B71421">
        <w:rPr>
          <w:bCs/>
          <w:color w:val="000000" w:themeColor="text1"/>
        </w:rPr>
        <w:t> </w:t>
      </w:r>
      <w:r w:rsidRPr="00B71421">
        <w:rPr>
          <w:bCs/>
          <w:color w:val="000000" w:themeColor="text1"/>
        </w:rPr>
        <w:t xml:space="preserve"> </w:t>
      </w:r>
      <w:r w:rsidR="00206CB0" w:rsidRPr="00B71421">
        <w:rPr>
          <w:color w:val="000000" w:themeColor="text1"/>
        </w:rPr>
        <w:t>Since</w:t>
      </w:r>
      <w:proofErr w:type="gramEnd"/>
      <w:r w:rsidR="00206CB0" w:rsidRPr="00B71421">
        <w:rPr>
          <w:color w:val="000000" w:themeColor="text1"/>
        </w:rPr>
        <w:t xml:space="preserve"> </w:t>
      </w:r>
      <w:r w:rsidR="00DA4093" w:rsidRPr="00B71421">
        <w:rPr>
          <w:color w:val="000000" w:themeColor="text1"/>
        </w:rPr>
        <w:t>the</w:t>
      </w:r>
      <w:r w:rsidRPr="00B71421">
        <w:rPr>
          <w:color w:val="000000" w:themeColor="text1"/>
        </w:rPr>
        <w:t xml:space="preserve"> American Revolution</w:t>
      </w:r>
      <w:r w:rsidR="00DA4093" w:rsidRPr="00B71421">
        <w:rPr>
          <w:color w:val="000000" w:themeColor="text1"/>
        </w:rPr>
        <w:t xml:space="preserve">, two camps emerged when it came to the role of government. Some people argued for greater rights for the </w:t>
      </w:r>
      <w:r w:rsidR="001A190E" w:rsidRPr="00B71421">
        <w:rPr>
          <w:color w:val="000000" w:themeColor="text1"/>
        </w:rPr>
        <w:t>__________</w:t>
      </w:r>
      <w:r w:rsidR="00DA4093" w:rsidRPr="00B71421">
        <w:rPr>
          <w:color w:val="000000" w:themeColor="text1"/>
        </w:rPr>
        <w:t xml:space="preserve"> and others argued that the federal government needed to have more control. Many felt that the new constitution ignored the rights of states to continue to act independently. They felt that the states should still have the right to decide if they were willing to accept certain federal acts.</w:t>
      </w:r>
      <w:r w:rsidR="00DA4093" w:rsidRPr="00B71421">
        <w:rPr>
          <w:bCs/>
          <w:color w:val="000000" w:themeColor="text1"/>
        </w:rPr>
        <w:t xml:space="preserve"> </w:t>
      </w:r>
    </w:p>
    <w:p w14:paraId="4178BF43" w14:textId="3CCF0F76" w:rsidR="00DA4093" w:rsidRPr="00B71421" w:rsidRDefault="00531801" w:rsidP="00531801">
      <w:pPr>
        <w:spacing w:before="100" w:beforeAutospacing="1" w:after="100" w:afterAutospacing="1"/>
        <w:contextualSpacing/>
        <w:mirrorIndents/>
        <w:outlineLvl w:val="2"/>
        <w:rPr>
          <w:color w:val="000000" w:themeColor="text1"/>
        </w:rPr>
      </w:pPr>
      <w:r w:rsidRPr="00B71421">
        <w:rPr>
          <w:bCs/>
          <w:color w:val="000000" w:themeColor="text1"/>
        </w:rPr>
        <w:t xml:space="preserve">3. </w:t>
      </w:r>
      <w:r w:rsidR="00DA4093" w:rsidRPr="00B71421">
        <w:rPr>
          <w:bCs/>
          <w:i/>
          <w:color w:val="000000" w:themeColor="text1"/>
          <w:u w:val="single"/>
        </w:rPr>
        <w:t xml:space="preserve">Slave and Non-Slave </w:t>
      </w:r>
      <w:proofErr w:type="gramStart"/>
      <w:r w:rsidR="00DA4093" w:rsidRPr="00B71421">
        <w:rPr>
          <w:bCs/>
          <w:i/>
          <w:color w:val="000000" w:themeColor="text1"/>
          <w:u w:val="single"/>
        </w:rPr>
        <w:t>States</w:t>
      </w:r>
      <w:r w:rsidR="00DA4093" w:rsidRPr="00B71421">
        <w:rPr>
          <w:bCs/>
          <w:color w:val="000000" w:themeColor="text1"/>
        </w:rPr>
        <w:t> </w:t>
      </w:r>
      <w:r w:rsidRPr="00B71421">
        <w:rPr>
          <w:bCs/>
          <w:color w:val="000000" w:themeColor="text1"/>
        </w:rPr>
        <w:t xml:space="preserve"> </w:t>
      </w:r>
      <w:r w:rsidR="00DA4093" w:rsidRPr="00B71421">
        <w:rPr>
          <w:color w:val="000000" w:themeColor="text1"/>
        </w:rPr>
        <w:t>As</w:t>
      </w:r>
      <w:proofErr w:type="gramEnd"/>
      <w:r w:rsidR="00DA4093" w:rsidRPr="00B71421">
        <w:rPr>
          <w:color w:val="000000" w:themeColor="text1"/>
        </w:rPr>
        <w:t xml:space="preserve"> America began to expand—first with the lands gained from the</w:t>
      </w:r>
      <w:r w:rsidR="00B402DD" w:rsidRPr="00B71421">
        <w:rPr>
          <w:color w:val="000000" w:themeColor="text1"/>
        </w:rPr>
        <w:t xml:space="preserve"> Louisiana Purchase</w:t>
      </w:r>
      <w:r w:rsidR="00DA4093" w:rsidRPr="00B71421">
        <w:rPr>
          <w:color w:val="000000" w:themeColor="text1"/>
        </w:rPr>
        <w:t xml:space="preserve"> and later with the</w:t>
      </w:r>
      <w:r w:rsidR="00B402DD" w:rsidRPr="00B71421">
        <w:rPr>
          <w:color w:val="000000" w:themeColor="text1"/>
        </w:rPr>
        <w:t xml:space="preserve"> Mexican War</w:t>
      </w:r>
      <w:r w:rsidR="00DA4093" w:rsidRPr="00B71421">
        <w:rPr>
          <w:color w:val="000000" w:themeColor="text1"/>
        </w:rPr>
        <w:t xml:space="preserve">—the question arose of whether new states would be </w:t>
      </w:r>
      <w:r w:rsidR="001A190E" w:rsidRPr="00B71421">
        <w:rPr>
          <w:color w:val="000000" w:themeColor="text1"/>
        </w:rPr>
        <w:t>____</w:t>
      </w:r>
      <w:r w:rsidR="00DA4093" w:rsidRPr="00B71421">
        <w:rPr>
          <w:color w:val="000000" w:themeColor="text1"/>
        </w:rPr>
        <w:t xml:space="preserve"> or </w:t>
      </w:r>
      <w:r w:rsidR="001A190E" w:rsidRPr="00B71421">
        <w:rPr>
          <w:color w:val="000000" w:themeColor="text1"/>
        </w:rPr>
        <w:t>_____</w:t>
      </w:r>
      <w:r w:rsidR="00DA4093" w:rsidRPr="00B71421">
        <w:rPr>
          <w:color w:val="000000" w:themeColor="text1"/>
        </w:rPr>
        <w:t>. The</w:t>
      </w:r>
      <w:r w:rsidR="00B402DD" w:rsidRPr="00B71421">
        <w:rPr>
          <w:color w:val="000000" w:themeColor="text1"/>
        </w:rPr>
        <w:t xml:space="preserve"> Missouri Comprise</w:t>
      </w:r>
      <w:r w:rsidR="00DA4093" w:rsidRPr="00B71421">
        <w:rPr>
          <w:color w:val="000000" w:themeColor="text1"/>
        </w:rPr>
        <w:t> </w:t>
      </w:r>
      <w:r w:rsidR="00B402DD" w:rsidRPr="00B71421">
        <w:rPr>
          <w:color w:val="000000" w:themeColor="text1"/>
        </w:rPr>
        <w:t xml:space="preserve">of 1820 </w:t>
      </w:r>
      <w:r w:rsidR="00DA4093" w:rsidRPr="00B71421">
        <w:rPr>
          <w:color w:val="000000" w:themeColor="text1"/>
        </w:rPr>
        <w:t>established a rule that prohibited slavery in states from the forme</w:t>
      </w:r>
      <w:r w:rsidR="00B402DD" w:rsidRPr="00B71421">
        <w:rPr>
          <w:color w:val="000000" w:themeColor="text1"/>
        </w:rPr>
        <w:t>r Louisiana Purchase north of Arkansas</w:t>
      </w:r>
      <w:r w:rsidR="00DA4093" w:rsidRPr="00B71421">
        <w:rPr>
          <w:color w:val="000000" w:themeColor="text1"/>
        </w:rPr>
        <w:t xml:space="preserve">, with the exception of Missouri. When </w:t>
      </w:r>
      <w:r w:rsidR="001A190E" w:rsidRPr="00B71421">
        <w:rPr>
          <w:color w:val="000000" w:themeColor="text1"/>
        </w:rPr>
        <w:t>___________</w:t>
      </w:r>
      <w:r w:rsidR="00DA4093" w:rsidRPr="00B71421">
        <w:rPr>
          <w:color w:val="000000" w:themeColor="text1"/>
        </w:rPr>
        <w:t xml:space="preserve"> was admitted as a free state, one of the provisions was the</w:t>
      </w:r>
      <w:r w:rsidR="00B402DD" w:rsidRPr="00B71421">
        <w:rPr>
          <w:color w:val="000000" w:themeColor="text1"/>
        </w:rPr>
        <w:t xml:space="preserve"> Fugitive Slave Act</w:t>
      </w:r>
      <w:r w:rsidR="00DA4093" w:rsidRPr="00B71421">
        <w:rPr>
          <w:color w:val="000000" w:themeColor="text1"/>
        </w:rPr>
        <w:t>. This held individuals responsible for harboring fugitive slaves even if they were located in non-slave states. </w:t>
      </w:r>
      <w:r w:rsidR="00206CB0" w:rsidRPr="00B71421">
        <w:rPr>
          <w:color w:val="000000" w:themeColor="text1"/>
        </w:rPr>
        <w:t>A</w:t>
      </w:r>
      <w:r w:rsidR="00E2130F" w:rsidRPr="00B71421">
        <w:rPr>
          <w:color w:val="000000" w:themeColor="text1"/>
        </w:rPr>
        <w:t>nti-slavery Senator</w:t>
      </w:r>
      <w:r w:rsidR="00DA4093" w:rsidRPr="00B71421">
        <w:rPr>
          <w:color w:val="000000" w:themeColor="text1"/>
        </w:rPr>
        <w:t xml:space="preserve"> Charles Sumner was </w:t>
      </w:r>
      <w:r w:rsidR="001A190E" w:rsidRPr="00B71421">
        <w:rPr>
          <w:color w:val="000000" w:themeColor="text1"/>
        </w:rPr>
        <w:t>______</w:t>
      </w:r>
      <w:r w:rsidR="00DA4093" w:rsidRPr="00B71421">
        <w:rPr>
          <w:color w:val="000000" w:themeColor="text1"/>
        </w:rPr>
        <w:t xml:space="preserve"> over the head by South Carolina's Senator Preston Brooks</w:t>
      </w:r>
      <w:r w:rsidR="00206CB0" w:rsidRPr="00B71421">
        <w:rPr>
          <w:color w:val="000000" w:themeColor="text1"/>
        </w:rPr>
        <w:t xml:space="preserve"> on the floor of the Senate</w:t>
      </w:r>
      <w:r w:rsidR="00365F72" w:rsidRPr="00B71421">
        <w:rPr>
          <w:color w:val="000000" w:themeColor="text1"/>
        </w:rPr>
        <w:t xml:space="preserve"> in 1856</w:t>
      </w:r>
      <w:r w:rsidR="00DA4093" w:rsidRPr="00B71421">
        <w:rPr>
          <w:color w:val="000000" w:themeColor="text1"/>
        </w:rPr>
        <w:t>.</w:t>
      </w:r>
    </w:p>
    <w:p w14:paraId="683E0829" w14:textId="4F84B8FC" w:rsidR="00DA4093" w:rsidRPr="00B71421" w:rsidRDefault="00E2130F" w:rsidP="00DA4093">
      <w:pPr>
        <w:spacing w:before="100" w:beforeAutospacing="1" w:after="100" w:afterAutospacing="1"/>
        <w:contextualSpacing/>
        <w:outlineLvl w:val="2"/>
        <w:rPr>
          <w:bCs/>
          <w:color w:val="000000" w:themeColor="text1"/>
        </w:rPr>
      </w:pPr>
      <w:r w:rsidRPr="00B71421">
        <w:rPr>
          <w:color w:val="000000" w:themeColor="text1"/>
        </w:rPr>
        <w:t xml:space="preserve">4. </w:t>
      </w:r>
      <w:r w:rsidR="00DA4093" w:rsidRPr="00B71421">
        <w:rPr>
          <w:bCs/>
          <w:i/>
          <w:color w:val="000000" w:themeColor="text1"/>
          <w:u w:val="single"/>
        </w:rPr>
        <w:t>The Abolitionist Movement</w:t>
      </w:r>
      <w:r w:rsidR="00DA4093" w:rsidRPr="00B71421">
        <w:rPr>
          <w:bCs/>
          <w:color w:val="000000" w:themeColor="text1"/>
        </w:rPr>
        <w:t> </w:t>
      </w:r>
      <w:r w:rsidRPr="00B71421">
        <w:rPr>
          <w:bCs/>
          <w:color w:val="000000" w:themeColor="text1"/>
        </w:rPr>
        <w:t xml:space="preserve">  </w:t>
      </w:r>
      <w:r w:rsidR="00DA4093" w:rsidRPr="00B71421">
        <w:rPr>
          <w:color w:val="000000" w:themeColor="text1"/>
        </w:rPr>
        <w:t xml:space="preserve">Increasingly, Northerners became more polarized against slavery. Sympathies began to grow for abolitionists and against slavery and slaveholders. Many in the North came to view slavery as not just socially unjust, but </w:t>
      </w:r>
      <w:r w:rsidR="001A190E" w:rsidRPr="00B71421">
        <w:rPr>
          <w:color w:val="000000" w:themeColor="text1"/>
        </w:rPr>
        <w:t>________</w:t>
      </w:r>
      <w:r w:rsidR="00DA4093" w:rsidRPr="00B71421">
        <w:rPr>
          <w:color w:val="000000" w:themeColor="text1"/>
        </w:rPr>
        <w:t xml:space="preserve"> wrong.</w:t>
      </w:r>
      <w:r w:rsidR="00DA4093" w:rsidRPr="00B71421">
        <w:rPr>
          <w:bCs/>
          <w:color w:val="000000" w:themeColor="text1"/>
        </w:rPr>
        <w:t xml:space="preserve"> </w:t>
      </w:r>
      <w:r w:rsidRPr="00B71421">
        <w:rPr>
          <w:bCs/>
          <w:color w:val="000000" w:themeColor="text1"/>
        </w:rPr>
        <w:t>Harriet Beecher Stowe</w:t>
      </w:r>
      <w:r w:rsidR="00DA4093" w:rsidRPr="00B71421">
        <w:rPr>
          <w:color w:val="000000" w:themeColor="text1"/>
        </w:rPr>
        <w:t> wrote</w:t>
      </w:r>
      <w:r w:rsidRPr="00B71421">
        <w:rPr>
          <w:color w:val="000000" w:themeColor="text1"/>
        </w:rPr>
        <w:t xml:space="preserve"> “Uncle Tom’s Cabin” </w:t>
      </w:r>
      <w:r w:rsidR="00DA4093" w:rsidRPr="00B71421">
        <w:rPr>
          <w:color w:val="000000" w:themeColor="text1"/>
        </w:rPr>
        <w:t xml:space="preserve">and that popular novel opened many eyes to the reality of slavery. </w:t>
      </w:r>
    </w:p>
    <w:p w14:paraId="0823FA36" w14:textId="5E1D0D8C" w:rsidR="00DA4093" w:rsidRPr="00B71421" w:rsidRDefault="00E2130F" w:rsidP="00DA4093">
      <w:pPr>
        <w:spacing w:before="100" w:beforeAutospacing="1" w:after="100" w:afterAutospacing="1"/>
        <w:contextualSpacing/>
        <w:outlineLvl w:val="2"/>
        <w:rPr>
          <w:bCs/>
          <w:color w:val="000000" w:themeColor="text1"/>
        </w:rPr>
      </w:pPr>
      <w:r w:rsidRPr="00B71421">
        <w:rPr>
          <w:bCs/>
          <w:color w:val="000000" w:themeColor="text1"/>
        </w:rPr>
        <w:t xml:space="preserve">5. </w:t>
      </w:r>
      <w:r w:rsidR="00DA4093" w:rsidRPr="00B71421">
        <w:rPr>
          <w:bCs/>
          <w:i/>
          <w:color w:val="000000" w:themeColor="text1"/>
          <w:u w:val="single"/>
        </w:rPr>
        <w:t xml:space="preserve">The Election of Abraham </w:t>
      </w:r>
      <w:proofErr w:type="gramStart"/>
      <w:r w:rsidR="00DA4093" w:rsidRPr="00B71421">
        <w:rPr>
          <w:bCs/>
          <w:i/>
          <w:color w:val="000000" w:themeColor="text1"/>
          <w:u w:val="single"/>
        </w:rPr>
        <w:t>Lincoln</w:t>
      </w:r>
      <w:r w:rsidR="00DA4093" w:rsidRPr="00B71421">
        <w:rPr>
          <w:bCs/>
          <w:color w:val="000000" w:themeColor="text1"/>
        </w:rPr>
        <w:t> </w:t>
      </w:r>
      <w:r w:rsidRPr="00B71421">
        <w:rPr>
          <w:bCs/>
          <w:color w:val="000000" w:themeColor="text1"/>
        </w:rPr>
        <w:t xml:space="preserve"> </w:t>
      </w:r>
      <w:r w:rsidR="00DA4093" w:rsidRPr="00B71421">
        <w:rPr>
          <w:color w:val="000000" w:themeColor="text1"/>
        </w:rPr>
        <w:t>The</w:t>
      </w:r>
      <w:proofErr w:type="gramEnd"/>
      <w:r w:rsidR="00DA4093" w:rsidRPr="00B71421">
        <w:rPr>
          <w:color w:val="000000" w:themeColor="text1"/>
        </w:rPr>
        <w:t xml:space="preserve"> presidential election of 1860 would be the deciding point for the Union. Abraham Lincoln represented the new Republican party and </w:t>
      </w:r>
      <w:r w:rsidR="001A190E" w:rsidRPr="00B71421">
        <w:rPr>
          <w:color w:val="000000" w:themeColor="text1"/>
        </w:rPr>
        <w:t>_____________</w:t>
      </w:r>
      <w:r w:rsidR="00DA4093" w:rsidRPr="00B71421">
        <w:rPr>
          <w:color w:val="000000" w:themeColor="text1"/>
        </w:rPr>
        <w:t>, the Northern Democra</w:t>
      </w:r>
      <w:r w:rsidR="00365F72" w:rsidRPr="00B71421">
        <w:rPr>
          <w:color w:val="000000" w:themeColor="text1"/>
        </w:rPr>
        <w:t>t</w:t>
      </w:r>
      <w:r w:rsidR="00DA4093" w:rsidRPr="00B71421">
        <w:rPr>
          <w:color w:val="000000" w:themeColor="text1"/>
        </w:rPr>
        <w:t>. The Southern Democrats put John C. Breckenridge on the ballot. Even though things were already near a boiling point</w:t>
      </w:r>
      <w:r w:rsidR="00365F72" w:rsidRPr="00B71421">
        <w:rPr>
          <w:color w:val="000000" w:themeColor="text1"/>
        </w:rPr>
        <w:t>,</w:t>
      </w:r>
      <w:r w:rsidR="00DA4093" w:rsidRPr="00B71421">
        <w:rPr>
          <w:color w:val="000000" w:themeColor="text1"/>
        </w:rPr>
        <w:t xml:space="preserve"> after Lincoln was elected South Carolina issued its "Declaration of the Causes of Secession" on December 24, 1860. They believed that Lincoln was </w:t>
      </w:r>
      <w:r w:rsidR="001A190E" w:rsidRPr="00B71421">
        <w:rPr>
          <w:color w:val="000000" w:themeColor="text1"/>
        </w:rPr>
        <w:t>___________</w:t>
      </w:r>
      <w:r w:rsidR="00DA4093" w:rsidRPr="00B71421">
        <w:rPr>
          <w:color w:val="000000" w:themeColor="text1"/>
        </w:rPr>
        <w:t xml:space="preserve"> and in favor of Northern interests.  Between election day and Lincoln's inauguration in March, seven states had seceded from the Union: South Carolina, Mississippi, Florida, Alabama, Georgia, Louisiana, and Texas. </w:t>
      </w:r>
    </w:p>
    <w:p w14:paraId="320A3AFE" w14:textId="33C190BF" w:rsidR="002D3077" w:rsidRPr="00B71421" w:rsidRDefault="00CC3AA2" w:rsidP="002D3077">
      <w:pPr>
        <w:pStyle w:val="body"/>
        <w:spacing w:line="240" w:lineRule="atLeast"/>
        <w:contextualSpacing/>
        <w:rPr>
          <w:b/>
          <w:color w:val="000000" w:themeColor="text1"/>
        </w:rPr>
      </w:pPr>
      <w:r w:rsidRPr="00B71421">
        <w:rPr>
          <w:b/>
          <w:color w:val="000000" w:themeColor="text1"/>
        </w:rPr>
        <w:t>I</w:t>
      </w:r>
      <w:r w:rsidR="003418AF" w:rsidRPr="00B71421">
        <w:rPr>
          <w:b/>
          <w:color w:val="000000" w:themeColor="text1"/>
        </w:rPr>
        <w:t>I</w:t>
      </w:r>
      <w:r w:rsidRPr="00B71421">
        <w:rPr>
          <w:b/>
          <w:color w:val="000000" w:themeColor="text1"/>
        </w:rPr>
        <w:t xml:space="preserve">. </w:t>
      </w:r>
      <w:r w:rsidR="00E2130F" w:rsidRPr="00B71421">
        <w:rPr>
          <w:b/>
          <w:color w:val="000000" w:themeColor="text1"/>
        </w:rPr>
        <w:t>Christianity and the Civil War</w:t>
      </w:r>
    </w:p>
    <w:p w14:paraId="232B2420" w14:textId="31D42993" w:rsidR="008C4DE4" w:rsidRPr="00B71421" w:rsidRDefault="00BA1592" w:rsidP="008C4DE4">
      <w:pPr>
        <w:pStyle w:val="body"/>
        <w:spacing w:line="240" w:lineRule="atLeast"/>
        <w:contextualSpacing/>
        <w:rPr>
          <w:color w:val="000000" w:themeColor="text1"/>
        </w:rPr>
      </w:pPr>
      <w:r w:rsidRPr="00B71421">
        <w:rPr>
          <w:color w:val="000000" w:themeColor="text1"/>
        </w:rPr>
        <w:t xml:space="preserve">In the Union Army, between </w:t>
      </w:r>
      <w:r w:rsidR="001A190E" w:rsidRPr="00B71421">
        <w:rPr>
          <w:color w:val="000000" w:themeColor="text1"/>
        </w:rPr>
        <w:t>___________</w:t>
      </w:r>
      <w:r w:rsidRPr="00B71421">
        <w:rPr>
          <w:color w:val="000000" w:themeColor="text1"/>
        </w:rPr>
        <w:t xml:space="preserve"> and </w:t>
      </w:r>
      <w:r w:rsidR="001A190E" w:rsidRPr="00B71421">
        <w:rPr>
          <w:color w:val="000000" w:themeColor="text1"/>
        </w:rPr>
        <w:t>________</w:t>
      </w:r>
      <w:r w:rsidRPr="00B71421">
        <w:rPr>
          <w:color w:val="000000" w:themeColor="text1"/>
        </w:rPr>
        <w:t xml:space="preserve"> soldiers were converted; among Confederate forces, approximately 150,000 troops converted to Christ. By 1860, there were nearly</w:t>
      </w:r>
      <w:r w:rsidRPr="00B71421">
        <w:rPr>
          <w:b/>
          <w:color w:val="000000" w:themeColor="text1"/>
        </w:rPr>
        <w:t xml:space="preserve"> </w:t>
      </w:r>
      <w:r w:rsidR="001A190E" w:rsidRPr="00B71421">
        <w:rPr>
          <w:b/>
          <w:color w:val="000000" w:themeColor="text1"/>
        </w:rPr>
        <w:t>_________</w:t>
      </w:r>
      <w:r w:rsidRPr="00B71421">
        <w:rPr>
          <w:color w:val="000000" w:themeColor="text1"/>
        </w:rPr>
        <w:t xml:space="preserve"> slaves in the United States. One of every seven Americans belonged to another. (Yet </w:t>
      </w:r>
      <w:r w:rsidR="001A190E" w:rsidRPr="00B71421">
        <w:rPr>
          <w:color w:val="000000" w:themeColor="text1"/>
        </w:rPr>
        <w:t>______</w:t>
      </w:r>
      <w:r w:rsidRPr="00B71421">
        <w:rPr>
          <w:color w:val="000000" w:themeColor="text1"/>
        </w:rPr>
        <w:t xml:space="preserve"> Confederate soldiers didn’t own any slaves.) Three of the nation’s leading Protestant denominations—the Presbyterians, Methodists, and Baptists—all divided over slavery. As early as 1818, Presbyterians unanimously declared at their General Assembly that “the voluntary enslaving of one part of the human race by another” is “utterly inconsistent with the law of God.” Ironically, however, the same assembly upheld the decision to depose a Presbyterian minister because he held </w:t>
      </w:r>
      <w:r w:rsidR="001A190E" w:rsidRPr="00B71421">
        <w:rPr>
          <w:color w:val="000000" w:themeColor="text1"/>
        </w:rPr>
        <w:t>____________</w:t>
      </w:r>
      <w:r w:rsidRPr="00B71421">
        <w:rPr>
          <w:color w:val="000000" w:themeColor="text1"/>
        </w:rPr>
        <w:t xml:space="preserve"> views. And in 1845, the General Assembly agreed that slavery was </w:t>
      </w:r>
      <w:proofErr w:type="spellStart"/>
      <w:r w:rsidRPr="00B71421">
        <w:rPr>
          <w:color w:val="000000" w:themeColor="text1"/>
        </w:rPr>
        <w:t>a</w:t>
      </w:r>
      <w:proofErr w:type="spellEnd"/>
      <w:r w:rsidRPr="00B71421">
        <w:rPr>
          <w:color w:val="000000" w:themeColor="text1"/>
        </w:rPr>
        <w:t xml:space="preserve"> </w:t>
      </w:r>
      <w:r w:rsidR="001A190E" w:rsidRPr="00B71421">
        <w:rPr>
          <w:color w:val="000000" w:themeColor="text1"/>
        </w:rPr>
        <w:t>________</w:t>
      </w:r>
      <w:r w:rsidRPr="00B71421">
        <w:rPr>
          <w:color w:val="000000" w:themeColor="text1"/>
        </w:rPr>
        <w:t xml:space="preserve"> institution. A “Great Revival” occurred among Robert E. Lee’s forces in the fall of 1863 and winter of 1864. Some 7,000 soldiers were converted. Revivals also swept the Union Army at that time. Sometimes preaching and praying continued 24 hours a day, and chapels couldn’t hold the soldiers who wanted to get inside. The Constitution of the Confederate States of America specifically invoked “Almighty God”—unlike the</w:t>
      </w:r>
      <w:r w:rsidR="00B71421" w:rsidRPr="00B71421">
        <w:rPr>
          <w:b/>
          <w:color w:val="000000" w:themeColor="text1"/>
        </w:rPr>
        <w:t xml:space="preserve"> __________________</w:t>
      </w:r>
      <w:r w:rsidRPr="00B71421">
        <w:rPr>
          <w:color w:val="000000" w:themeColor="text1"/>
        </w:rPr>
        <w:t xml:space="preserve">of </w:t>
      </w:r>
      <w:r w:rsidRPr="00B71421">
        <w:rPr>
          <w:color w:val="000000" w:themeColor="text1"/>
        </w:rPr>
        <w:lastRenderedPageBreak/>
        <w:t xml:space="preserve">the Union. </w:t>
      </w:r>
      <w:r w:rsidR="00D80B02" w:rsidRPr="00B71421">
        <w:rPr>
          <w:color w:val="000000" w:themeColor="text1"/>
        </w:rPr>
        <w:t xml:space="preserve">Millions </w:t>
      </w:r>
      <w:r w:rsidRPr="00B71421">
        <w:rPr>
          <w:color w:val="000000" w:themeColor="text1"/>
        </w:rPr>
        <w:t xml:space="preserve">of tracts were distributed to soldiers during the war. The U.S. Christian Commission alone distributed 30 million tracts, including many through a young agent named </w:t>
      </w:r>
      <w:r w:rsidR="001A190E" w:rsidRPr="00B71421">
        <w:rPr>
          <w:b/>
          <w:color w:val="000000" w:themeColor="text1"/>
        </w:rPr>
        <w:t>_______________</w:t>
      </w:r>
      <w:r w:rsidRPr="00B71421">
        <w:rPr>
          <w:color w:val="000000" w:themeColor="text1"/>
        </w:rPr>
        <w:t>. Christians who opposed the war on religious grounds were often persecuted. The Brethren eventually were allowed to be exempted from military service if they paid $500</w:t>
      </w:r>
      <w:r w:rsidR="00E01A76" w:rsidRPr="00B71421">
        <w:rPr>
          <w:color w:val="000000" w:themeColor="text1"/>
        </w:rPr>
        <w:t xml:space="preserve"> (</w:t>
      </w:r>
      <w:r w:rsidR="001A190E" w:rsidRPr="00B71421">
        <w:rPr>
          <w:b/>
          <w:color w:val="000000" w:themeColor="text1"/>
        </w:rPr>
        <w:t>________</w:t>
      </w:r>
      <w:r w:rsidR="00E01A76" w:rsidRPr="00B71421">
        <w:rPr>
          <w:color w:val="000000" w:themeColor="text1"/>
        </w:rPr>
        <w:t>)</w:t>
      </w:r>
      <w:r w:rsidRPr="00B71421">
        <w:rPr>
          <w:color w:val="000000" w:themeColor="text1"/>
        </w:rPr>
        <w:t xml:space="preserve">, but most suffered for their stance. Blacks were not allowed to serve as chaplains (or soldiers) until 1863. Altogether, 14 black chaplains served U.S. regiments. One of </w:t>
      </w:r>
      <w:r w:rsidR="003F212E" w:rsidRPr="00B71421">
        <w:rPr>
          <w:color w:val="000000" w:themeColor="text1"/>
        </w:rPr>
        <w:t>the best known was H. M. Turner (</w:t>
      </w:r>
      <w:r w:rsidRPr="00B71421">
        <w:rPr>
          <w:color w:val="000000" w:themeColor="text1"/>
        </w:rPr>
        <w:t xml:space="preserve">“the Negro </w:t>
      </w:r>
      <w:r w:rsidR="001A190E" w:rsidRPr="00B71421">
        <w:rPr>
          <w:color w:val="000000" w:themeColor="text1"/>
        </w:rPr>
        <w:t>________</w:t>
      </w:r>
      <w:r w:rsidRPr="00B71421">
        <w:rPr>
          <w:color w:val="000000" w:themeColor="text1"/>
        </w:rPr>
        <w:t>.”</w:t>
      </w:r>
      <w:r w:rsidR="003F212E" w:rsidRPr="00B71421">
        <w:rPr>
          <w:color w:val="000000" w:themeColor="text1"/>
        </w:rPr>
        <w:t>)</w:t>
      </w:r>
      <w:r w:rsidRPr="00B71421">
        <w:rPr>
          <w:color w:val="000000" w:themeColor="text1"/>
        </w:rPr>
        <w:t xml:space="preserve"> Abraham Lincoln was the first President to use the phrase, “This nation </w:t>
      </w:r>
      <w:r w:rsidR="001A190E" w:rsidRPr="00B71421">
        <w:rPr>
          <w:color w:val="000000" w:themeColor="text1"/>
        </w:rPr>
        <w:t>_________</w:t>
      </w:r>
      <w:r w:rsidRPr="00B71421">
        <w:rPr>
          <w:color w:val="000000" w:themeColor="text1"/>
        </w:rPr>
        <w:t xml:space="preserve">.” It inspired President Eisenhower, in 1954, to add the words “one nation under God” to the Pledge of Allegiance. Many Civil War generals stood so committed to observing the </w:t>
      </w:r>
      <w:r w:rsidR="001A190E" w:rsidRPr="00B71421">
        <w:rPr>
          <w:b/>
          <w:color w:val="000000" w:themeColor="text1"/>
        </w:rPr>
        <w:t>________</w:t>
      </w:r>
      <w:r w:rsidRPr="00B71421">
        <w:rPr>
          <w:color w:val="000000" w:themeColor="text1"/>
        </w:rPr>
        <w:t xml:space="preserve"> that it influenced their military operations. Stonewall Jackson would fight only “more ordinary battles” on Sunday, and William Rosecrans refused to pursue a fleeing enemy force on a Sabbath day. Other generals attributed defeats to the fact they had violated the Sabbath by fighting on that day. E.M. Boun</w:t>
      </w:r>
      <w:r w:rsidR="003F212E" w:rsidRPr="00B71421">
        <w:rPr>
          <w:color w:val="000000" w:themeColor="text1"/>
        </w:rPr>
        <w:t>ds (</w:t>
      </w:r>
      <w:r w:rsidR="001A190E" w:rsidRPr="00B71421">
        <w:rPr>
          <w:rStyle w:val="Emphasis"/>
          <w:b/>
          <w:color w:val="000000" w:themeColor="text1"/>
        </w:rPr>
        <w:t>__________________</w:t>
      </w:r>
      <w:r w:rsidR="003F212E" w:rsidRPr="00B71421">
        <w:rPr>
          <w:rStyle w:val="Emphasis"/>
          <w:color w:val="000000" w:themeColor="text1"/>
        </w:rPr>
        <w:t>)</w:t>
      </w:r>
      <w:r w:rsidRPr="00B71421">
        <w:rPr>
          <w:color w:val="000000" w:themeColor="text1"/>
        </w:rPr>
        <w:t xml:space="preserve">, served as a Confederate chaplain. During the war, a chaplain asked a severely wounded youth if he was a Christian. The soldier gasped, “Yes.” The chaplain said, “Then you have nothing to fear,” and left to die the future Supreme Court Justice </w:t>
      </w:r>
      <w:r w:rsidR="001A190E" w:rsidRPr="00B71421">
        <w:rPr>
          <w:color w:val="000000" w:themeColor="text1"/>
        </w:rPr>
        <w:t>__________________</w:t>
      </w:r>
      <w:r w:rsidRPr="00B71421">
        <w:rPr>
          <w:color w:val="000000" w:themeColor="text1"/>
        </w:rPr>
        <w:t>. Key Civil War generals, including Braxton Bragg, Joseph E. Johnston, and John Bell Hood, were converted to Christ during the war. Many preachers, especially in the North, felt that through the war the final glorious reign of God would begin.</w:t>
      </w:r>
    </w:p>
    <w:p w14:paraId="1D152906" w14:textId="77777777" w:rsidR="00BA1592" w:rsidRPr="00B71421" w:rsidRDefault="00BA1592" w:rsidP="008C4DE4">
      <w:pPr>
        <w:pStyle w:val="body"/>
        <w:spacing w:line="240" w:lineRule="atLeast"/>
        <w:contextualSpacing/>
        <w:rPr>
          <w:color w:val="000000" w:themeColor="text1"/>
        </w:rPr>
      </w:pPr>
    </w:p>
    <w:p w14:paraId="7E0F3CF7" w14:textId="77777777" w:rsidR="00FA34D7" w:rsidRPr="00B71421" w:rsidRDefault="00DD4827" w:rsidP="00FA34D7">
      <w:pPr>
        <w:pStyle w:val="body"/>
        <w:spacing w:line="240" w:lineRule="atLeast"/>
        <w:contextualSpacing/>
        <w:rPr>
          <w:b/>
          <w:color w:val="000000" w:themeColor="text1"/>
          <w:lang w:eastAsia="ja-JP"/>
        </w:rPr>
      </w:pPr>
      <w:r w:rsidRPr="00B71421">
        <w:rPr>
          <w:b/>
          <w:color w:val="000000" w:themeColor="text1"/>
          <w:lang w:eastAsia="ja-JP"/>
        </w:rPr>
        <w:t xml:space="preserve">III. </w:t>
      </w:r>
      <w:r w:rsidR="00E2130F" w:rsidRPr="00B71421">
        <w:rPr>
          <w:b/>
          <w:color w:val="000000" w:themeColor="text1"/>
          <w:lang w:eastAsia="ja-JP"/>
        </w:rPr>
        <w:t xml:space="preserve">Joshua </w:t>
      </w:r>
      <w:r w:rsidR="00127D2C" w:rsidRPr="00B71421">
        <w:rPr>
          <w:b/>
          <w:color w:val="000000" w:themeColor="text1"/>
          <w:lang w:eastAsia="ja-JP"/>
        </w:rPr>
        <w:t xml:space="preserve">Lawrence </w:t>
      </w:r>
      <w:r w:rsidR="00E2130F" w:rsidRPr="00B71421">
        <w:rPr>
          <w:b/>
          <w:color w:val="000000" w:themeColor="text1"/>
          <w:lang w:eastAsia="ja-JP"/>
        </w:rPr>
        <w:t>Chamberlain (1828-1914)</w:t>
      </w:r>
      <w:r w:rsidR="00624E5F" w:rsidRPr="00B71421">
        <w:rPr>
          <w:b/>
          <w:color w:val="000000" w:themeColor="text1"/>
          <w:lang w:eastAsia="ja-JP"/>
        </w:rPr>
        <w:t xml:space="preserve"> </w:t>
      </w:r>
    </w:p>
    <w:p w14:paraId="65C382A0" w14:textId="6784FC29" w:rsidR="00FA34D7" w:rsidRPr="00B71421" w:rsidRDefault="00BA1592" w:rsidP="00FA34D7">
      <w:pPr>
        <w:pStyle w:val="body"/>
        <w:spacing w:line="240" w:lineRule="atLeast"/>
        <w:contextualSpacing/>
        <w:rPr>
          <w:color w:val="000000" w:themeColor="text1"/>
          <w:shd w:val="clear" w:color="auto" w:fill="FFFFFF"/>
        </w:rPr>
      </w:pPr>
      <w:r w:rsidRPr="00B71421">
        <w:rPr>
          <w:color w:val="000000" w:themeColor="text1"/>
          <w:shd w:val="clear" w:color="auto" w:fill="FFFFFF"/>
        </w:rPr>
        <w:t xml:space="preserve">Joshua Chamberlain was born on September 8, 1828, in Brewer, Maine. His mother instilled in him </w:t>
      </w:r>
      <w:r w:rsidR="001A190E" w:rsidRPr="00B71421">
        <w:rPr>
          <w:color w:val="000000" w:themeColor="text1"/>
          <w:shd w:val="clear" w:color="auto" w:fill="FFFFFF"/>
        </w:rPr>
        <w:t>________</w:t>
      </w:r>
      <w:r w:rsidRPr="00B71421">
        <w:rPr>
          <w:color w:val="000000" w:themeColor="text1"/>
          <w:shd w:val="clear" w:color="auto" w:fill="FFFFFF"/>
        </w:rPr>
        <w:t xml:space="preserve"> devotion, while his father passed on a deep interest in the military. As a child, Joshua Chamberlain was shy, and he </w:t>
      </w:r>
      <w:r w:rsidR="001A190E" w:rsidRPr="00B71421">
        <w:rPr>
          <w:color w:val="000000" w:themeColor="text1"/>
          <w:shd w:val="clear" w:color="auto" w:fill="FFFFFF"/>
        </w:rPr>
        <w:t>___________</w:t>
      </w:r>
      <w:r w:rsidR="00127D2C" w:rsidRPr="00B71421">
        <w:rPr>
          <w:color w:val="000000" w:themeColor="text1"/>
          <w:shd w:val="clear" w:color="auto" w:fill="FFFFFF"/>
        </w:rPr>
        <w:t xml:space="preserve">. </w:t>
      </w:r>
      <w:r w:rsidRPr="00B71421">
        <w:rPr>
          <w:color w:val="000000" w:themeColor="text1"/>
          <w:shd w:val="clear" w:color="auto" w:fill="FFFFFF"/>
        </w:rPr>
        <w:t xml:space="preserve">As a young man, Chamberlain worked in a brickyard and in the timber industry before taking a teaching job in 1846. A studious young man, however, he set his sights on college, and to prepare, he studied </w:t>
      </w:r>
      <w:r w:rsidR="001A190E" w:rsidRPr="00B71421">
        <w:rPr>
          <w:color w:val="000000" w:themeColor="text1"/>
          <w:shd w:val="clear" w:color="auto" w:fill="FFFFFF"/>
        </w:rPr>
        <w:t>____________</w:t>
      </w:r>
      <w:r w:rsidRPr="00B71421">
        <w:rPr>
          <w:color w:val="000000" w:themeColor="text1"/>
          <w:shd w:val="clear" w:color="auto" w:fill="FFFFFF"/>
        </w:rPr>
        <w:t>, and rhetoric. </w:t>
      </w:r>
      <w:r w:rsidR="00127D2C" w:rsidRPr="00B71421">
        <w:rPr>
          <w:color w:val="000000" w:themeColor="text1"/>
          <w:shd w:val="clear" w:color="auto" w:fill="FFFFFF"/>
        </w:rPr>
        <w:t xml:space="preserve">Chamberlain was accepted to Bowdoin College in 1848 and graduated in 1852. He then spent three years at the Bangor </w:t>
      </w:r>
      <w:r w:rsidR="001A190E" w:rsidRPr="00B71421">
        <w:rPr>
          <w:color w:val="000000" w:themeColor="text1"/>
          <w:shd w:val="clear" w:color="auto" w:fill="FFFFFF"/>
        </w:rPr>
        <w:t>___________________</w:t>
      </w:r>
      <w:r w:rsidR="00127D2C" w:rsidRPr="00B71421">
        <w:rPr>
          <w:color w:val="000000" w:themeColor="text1"/>
          <w:shd w:val="clear" w:color="auto" w:fill="FFFFFF"/>
        </w:rPr>
        <w:t xml:space="preserve">. But after completing his training there, he took a teaching job at Bowdoin rather than work as a minister. On December 7, 1855, he married Frances "Fanny" Adams, to whom he had been engaged for several years. Joshua and Fannie had five children, two of whom survived to adulthood. </w:t>
      </w:r>
      <w:r w:rsidR="00127D2C" w:rsidRPr="00B71421">
        <w:rPr>
          <w:color w:val="000000" w:themeColor="text1"/>
        </w:rPr>
        <w:t xml:space="preserve">Chamberlain was teaching at Bowdoin during the years leading up to the Civil War. He was distressed about the secession of Southern states and the outbreak of war in 1861, and over the objections of </w:t>
      </w:r>
      <w:r w:rsidR="001A190E" w:rsidRPr="00B71421">
        <w:rPr>
          <w:color w:val="000000" w:themeColor="text1"/>
        </w:rPr>
        <w:t>__________</w:t>
      </w:r>
      <w:r w:rsidR="00127D2C" w:rsidRPr="00B71421">
        <w:rPr>
          <w:color w:val="000000" w:themeColor="text1"/>
        </w:rPr>
        <w:t xml:space="preserve"> and his colleagues at </w:t>
      </w:r>
      <w:r w:rsidR="001A190E" w:rsidRPr="00B71421">
        <w:rPr>
          <w:color w:val="000000" w:themeColor="text1"/>
        </w:rPr>
        <w:t>________</w:t>
      </w:r>
      <w:r w:rsidR="00127D2C" w:rsidRPr="00B71421">
        <w:rPr>
          <w:color w:val="000000" w:themeColor="text1"/>
        </w:rPr>
        <w:t>, he eventually contacted Maine’s governor, Israel Washburn Jr. On August 8, 1862, Chamberlain was appointed lieutenant colonel, second-in-command of the 20th Maine Volunteer Infantry Regiment.</w:t>
      </w:r>
      <w:r w:rsidR="00127D2C" w:rsidRPr="00B71421">
        <w:rPr>
          <w:rStyle w:val="apple-converted-space"/>
          <w:color w:val="000000" w:themeColor="text1"/>
        </w:rPr>
        <w:t> </w:t>
      </w:r>
      <w:r w:rsidR="00127D2C" w:rsidRPr="00B71421">
        <w:rPr>
          <w:color w:val="000000" w:themeColor="text1"/>
        </w:rPr>
        <w:t xml:space="preserve">The 20th Maine was present at several significant battles but is best remembered for its key role in the Battle of </w:t>
      </w:r>
      <w:r w:rsidR="001A190E" w:rsidRPr="00B71421">
        <w:rPr>
          <w:color w:val="000000" w:themeColor="text1"/>
        </w:rPr>
        <w:t>__________</w:t>
      </w:r>
      <w:r w:rsidR="00127D2C" w:rsidRPr="00B71421">
        <w:rPr>
          <w:color w:val="000000" w:themeColor="text1"/>
        </w:rPr>
        <w:t xml:space="preserve">. Joshua Chamberlain was by that time a colonel and in command of the regiment. On July 2, the second day of fighting there, he and his troops came face to face with Confederate soldiers at Little Round Top, and after harsh fighting, Chamberlain led a </w:t>
      </w:r>
      <w:r w:rsidR="001A190E" w:rsidRPr="00B71421">
        <w:rPr>
          <w:color w:val="000000" w:themeColor="text1"/>
        </w:rPr>
        <w:t>__________</w:t>
      </w:r>
      <w:r w:rsidR="00127D2C" w:rsidRPr="00B71421">
        <w:rPr>
          <w:color w:val="000000" w:themeColor="text1"/>
        </w:rPr>
        <w:t xml:space="preserve"> charge and successfully secured their part of the hill for the Union. Thirty years later, Joshua Chamberlain was awarded the Medal of Honor for “conspicuous gallantry” in the battle. </w:t>
      </w:r>
      <w:r w:rsidR="000F2ABE" w:rsidRPr="00B71421">
        <w:rPr>
          <w:color w:val="000000" w:themeColor="text1"/>
        </w:rPr>
        <w:t xml:space="preserve">Chamberlain is also remembered for the role he played at </w:t>
      </w:r>
      <w:r w:rsidR="001A190E" w:rsidRPr="00B71421">
        <w:rPr>
          <w:color w:val="000000" w:themeColor="text1"/>
        </w:rPr>
        <w:t>_____________</w:t>
      </w:r>
      <w:r w:rsidR="000F2ABE" w:rsidRPr="00B71421">
        <w:rPr>
          <w:color w:val="000000" w:themeColor="text1"/>
        </w:rPr>
        <w:t xml:space="preserve">. Chamberlain ordered his troops to show respect for the Confederate soldiers by standing at attention when they passed. After the war, Chamberlain returned to Maine and was elected to four terms as Maine’s </w:t>
      </w:r>
      <w:r w:rsidR="001A190E" w:rsidRPr="00B71421">
        <w:rPr>
          <w:color w:val="000000" w:themeColor="text1"/>
        </w:rPr>
        <w:t>_____________</w:t>
      </w:r>
      <w:r w:rsidR="000F2ABE" w:rsidRPr="00B71421">
        <w:rPr>
          <w:color w:val="000000" w:themeColor="text1"/>
        </w:rPr>
        <w:t>, a post he held until 1870. During his tenure, he encouraged the state to ratify the 14th Amendment. Chamberlain was a Republican.</w:t>
      </w:r>
      <w:r w:rsidR="000F2ABE" w:rsidRPr="00B71421">
        <w:rPr>
          <w:rStyle w:val="apple-converted-space"/>
          <w:color w:val="000000" w:themeColor="text1"/>
        </w:rPr>
        <w:t> </w:t>
      </w:r>
      <w:r w:rsidR="000F2ABE" w:rsidRPr="00B71421">
        <w:rPr>
          <w:color w:val="000000" w:themeColor="text1"/>
        </w:rPr>
        <w:t xml:space="preserve">Following his governorship, Chamberlain served as </w:t>
      </w:r>
      <w:r w:rsidR="001A190E" w:rsidRPr="00B71421">
        <w:rPr>
          <w:color w:val="000000" w:themeColor="text1"/>
        </w:rPr>
        <w:t>___________</w:t>
      </w:r>
      <w:r w:rsidR="000F2ABE" w:rsidRPr="00B71421">
        <w:rPr>
          <w:color w:val="000000" w:themeColor="text1"/>
        </w:rPr>
        <w:t xml:space="preserve"> of Bowdoin College. </w:t>
      </w:r>
      <w:r w:rsidR="000F2ABE" w:rsidRPr="00B71421">
        <w:rPr>
          <w:color w:val="000000" w:themeColor="text1"/>
          <w:shd w:val="clear" w:color="auto" w:fill="FFFFFF"/>
        </w:rPr>
        <w:t>Chamberlain left his post at Bowdoin in 1883 and moved to Portland, Maine, where he served as surveyor of the port and began investing in Florida real estate. Chamberlain also began writing about his Civil War experiences, including the posthumously published memoir of Appomattox </w:t>
      </w:r>
      <w:r w:rsidR="000F2ABE" w:rsidRPr="00B71421">
        <w:rPr>
          <w:iCs/>
          <w:color w:val="000000" w:themeColor="text1"/>
        </w:rPr>
        <w:t>The Passing of the Armies</w:t>
      </w:r>
      <w:r w:rsidR="00FA34D7" w:rsidRPr="00B71421">
        <w:rPr>
          <w:color w:val="000000" w:themeColor="text1"/>
          <w:shd w:val="clear" w:color="auto" w:fill="FFFFFF"/>
        </w:rPr>
        <w:t xml:space="preserve">. His </w:t>
      </w:r>
      <w:r w:rsidR="000F2ABE" w:rsidRPr="00B71421">
        <w:rPr>
          <w:color w:val="000000" w:themeColor="text1"/>
          <w:shd w:val="clear" w:color="auto" w:fill="FFFFFF"/>
        </w:rPr>
        <w:t>wife, Fanny, died i</w:t>
      </w:r>
      <w:r w:rsidR="00FA34D7" w:rsidRPr="00B71421">
        <w:rPr>
          <w:color w:val="000000" w:themeColor="text1"/>
          <w:shd w:val="clear" w:color="auto" w:fill="FFFFFF"/>
        </w:rPr>
        <w:t>n 1905; Joshua Chamberlain died on February 24, 1914, at the age of 86.</w:t>
      </w:r>
    </w:p>
    <w:p w14:paraId="2D538C64" w14:textId="77777777" w:rsidR="00FA34D7" w:rsidRPr="00B71421" w:rsidRDefault="00FA34D7" w:rsidP="00FA34D7">
      <w:pPr>
        <w:pStyle w:val="body"/>
        <w:spacing w:line="240" w:lineRule="atLeast"/>
        <w:contextualSpacing/>
        <w:rPr>
          <w:color w:val="000000" w:themeColor="text1"/>
          <w:shd w:val="clear" w:color="auto" w:fill="FFFFFF"/>
        </w:rPr>
      </w:pPr>
    </w:p>
    <w:p w14:paraId="6B9948D1" w14:textId="768D9A12" w:rsidR="00D7105A" w:rsidRPr="00B71421" w:rsidRDefault="00845EAC" w:rsidP="00FA34D7">
      <w:pPr>
        <w:pStyle w:val="body"/>
        <w:spacing w:line="240" w:lineRule="atLeast"/>
        <w:contextualSpacing/>
        <w:rPr>
          <w:b/>
          <w:color w:val="000000" w:themeColor="text1"/>
          <w:lang w:eastAsia="ja-JP"/>
        </w:rPr>
      </w:pPr>
      <w:r w:rsidRPr="00B71421">
        <w:rPr>
          <w:b/>
          <w:color w:val="000000" w:themeColor="text1"/>
          <w:lang w:eastAsia="ja-JP"/>
        </w:rPr>
        <w:t xml:space="preserve">IV. </w:t>
      </w:r>
      <w:r w:rsidR="00172671" w:rsidRPr="00B71421">
        <w:rPr>
          <w:b/>
          <w:color w:val="000000" w:themeColor="text1"/>
          <w:lang w:eastAsia="ja-JP"/>
        </w:rPr>
        <w:t>Chamberlain’s Letters and Essays</w:t>
      </w:r>
    </w:p>
    <w:p w14:paraId="76F675E8" w14:textId="77777777" w:rsidR="00A13E1D" w:rsidRPr="00B71421" w:rsidRDefault="00A13E1D" w:rsidP="00FA34D7">
      <w:pPr>
        <w:pStyle w:val="body"/>
        <w:spacing w:line="240" w:lineRule="atLeast"/>
        <w:contextualSpacing/>
        <w:rPr>
          <w:color w:val="000000" w:themeColor="text1"/>
          <w:lang w:eastAsia="ja-JP"/>
        </w:rPr>
      </w:pPr>
    </w:p>
    <w:p w14:paraId="315CA5A4" w14:textId="010D5159" w:rsidR="00172671" w:rsidRPr="00B71421" w:rsidRDefault="00D53BAB" w:rsidP="00A13E1D">
      <w:pPr>
        <w:pStyle w:val="body"/>
        <w:spacing w:line="240" w:lineRule="atLeast"/>
        <w:ind w:firstLine="720"/>
        <w:contextualSpacing/>
        <w:rPr>
          <w:color w:val="000000" w:themeColor="text1"/>
          <w:lang w:eastAsia="ja-JP"/>
        </w:rPr>
      </w:pPr>
      <w:r w:rsidRPr="00B71421">
        <w:rPr>
          <w:color w:val="000000" w:themeColor="text1"/>
          <w:lang w:eastAsia="ja-JP"/>
        </w:rPr>
        <w:t>Easter Morning</w:t>
      </w:r>
      <w:r w:rsidR="00A13E1D" w:rsidRPr="00B71421">
        <w:rPr>
          <w:color w:val="000000" w:themeColor="text1"/>
          <w:lang w:eastAsia="ja-JP"/>
        </w:rPr>
        <w:t xml:space="preserve"> Essay</w:t>
      </w:r>
    </w:p>
    <w:p w14:paraId="10E5D2C8" w14:textId="1EBF81C4" w:rsidR="00D53BAB" w:rsidRPr="00B71421" w:rsidRDefault="00A13E1D" w:rsidP="00A13E1D">
      <w:pPr>
        <w:pStyle w:val="body"/>
        <w:spacing w:line="240" w:lineRule="atLeast"/>
        <w:ind w:firstLine="720"/>
        <w:contextualSpacing/>
        <w:rPr>
          <w:color w:val="000000" w:themeColor="text1"/>
          <w:lang w:eastAsia="ja-JP"/>
        </w:rPr>
      </w:pPr>
      <w:r w:rsidRPr="00B71421">
        <w:rPr>
          <w:color w:val="000000" w:themeColor="text1"/>
          <w:lang w:eastAsia="ja-JP"/>
        </w:rPr>
        <w:t xml:space="preserve">Letter to Fannie </w:t>
      </w:r>
    </w:p>
    <w:p w14:paraId="2AD40DC1" w14:textId="2420730A" w:rsidR="00A13E1D" w:rsidRPr="00B71421" w:rsidRDefault="00A13E1D" w:rsidP="00A13E1D">
      <w:pPr>
        <w:pStyle w:val="body"/>
        <w:spacing w:line="240" w:lineRule="atLeast"/>
        <w:ind w:firstLine="720"/>
        <w:contextualSpacing/>
        <w:rPr>
          <w:color w:val="000000" w:themeColor="text1"/>
          <w:lang w:eastAsia="ja-JP"/>
        </w:rPr>
      </w:pPr>
      <w:r w:rsidRPr="00B71421">
        <w:rPr>
          <w:color w:val="000000" w:themeColor="text1"/>
          <w:lang w:eastAsia="ja-JP"/>
        </w:rPr>
        <w:t>Letter from Hospital</w:t>
      </w:r>
    </w:p>
    <w:p w14:paraId="7CA22E76" w14:textId="77777777" w:rsidR="00B71421" w:rsidRDefault="00B71421" w:rsidP="00B71421">
      <w:pPr>
        <w:pStyle w:val="body"/>
        <w:spacing w:line="240" w:lineRule="atLeast"/>
        <w:contextualSpacing/>
        <w:jc w:val="center"/>
        <w:rPr>
          <w:b/>
          <w:bCs/>
          <w:color w:val="000000" w:themeColor="text1"/>
          <w:shd w:val="clear" w:color="auto" w:fill="FFFFFF"/>
        </w:rPr>
      </w:pPr>
    </w:p>
    <w:p w14:paraId="3E801F23" w14:textId="334BC3C5" w:rsidR="00A03CD9" w:rsidRPr="00B71421" w:rsidRDefault="00FF0261" w:rsidP="00B71421">
      <w:pPr>
        <w:pStyle w:val="body"/>
        <w:spacing w:line="240" w:lineRule="atLeast"/>
        <w:contextualSpacing/>
        <w:jc w:val="center"/>
        <w:rPr>
          <w:b/>
          <w:color w:val="000000" w:themeColor="text1"/>
          <w:lang w:eastAsia="ja-JP"/>
        </w:rPr>
      </w:pPr>
      <w:bookmarkStart w:id="0" w:name="_GoBack"/>
      <w:bookmarkEnd w:id="0"/>
      <w:r w:rsidRPr="00B71421">
        <w:rPr>
          <w:b/>
          <w:bCs/>
          <w:color w:val="000000" w:themeColor="text1"/>
          <w:shd w:val="clear" w:color="auto" w:fill="FFFFFF"/>
        </w:rPr>
        <w:t>7/8</w:t>
      </w:r>
      <w:r w:rsidR="00E53E64" w:rsidRPr="00B71421">
        <w:rPr>
          <w:b/>
          <w:bCs/>
          <w:color w:val="000000" w:themeColor="text1"/>
          <w:shd w:val="clear" w:color="auto" w:fill="FFFFFF"/>
        </w:rPr>
        <w:t xml:space="preserve">   </w:t>
      </w:r>
      <w:r w:rsidRPr="00B71421">
        <w:rPr>
          <w:b/>
          <w:bCs/>
          <w:color w:val="000000" w:themeColor="text1"/>
          <w:shd w:val="clear" w:color="auto" w:fill="FFFFFF"/>
        </w:rPr>
        <w:t>Nicholas II</w:t>
      </w:r>
      <w:r w:rsidR="00D4407F" w:rsidRPr="00B71421">
        <w:rPr>
          <w:b/>
          <w:bCs/>
          <w:color w:val="000000" w:themeColor="text1"/>
          <w:shd w:val="clear" w:color="auto" w:fill="FFFFFF"/>
        </w:rPr>
        <w:t xml:space="preserve"> of Russia</w:t>
      </w:r>
    </w:p>
    <w:sectPr w:rsidR="00A03CD9" w:rsidRPr="00B71421" w:rsidSect="00B71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737E"/>
    <w:multiLevelType w:val="hybridMultilevel"/>
    <w:tmpl w:val="D4602240"/>
    <w:lvl w:ilvl="0" w:tplc="7B9A2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D3C28"/>
    <w:multiLevelType w:val="hybridMultilevel"/>
    <w:tmpl w:val="780E1EBA"/>
    <w:lvl w:ilvl="0" w:tplc="8B886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B677A"/>
    <w:multiLevelType w:val="hybridMultilevel"/>
    <w:tmpl w:val="4B5EC120"/>
    <w:lvl w:ilvl="0" w:tplc="5AA87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8287A"/>
    <w:multiLevelType w:val="hybridMultilevel"/>
    <w:tmpl w:val="1584B21E"/>
    <w:lvl w:ilvl="0" w:tplc="FCDE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C62E5"/>
    <w:multiLevelType w:val="hybridMultilevel"/>
    <w:tmpl w:val="1194A05C"/>
    <w:lvl w:ilvl="0" w:tplc="81E83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994F14"/>
    <w:multiLevelType w:val="hybridMultilevel"/>
    <w:tmpl w:val="E8047116"/>
    <w:lvl w:ilvl="0" w:tplc="DC00A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47367"/>
    <w:multiLevelType w:val="hybridMultilevel"/>
    <w:tmpl w:val="8C680964"/>
    <w:lvl w:ilvl="0" w:tplc="10B2D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91547"/>
    <w:multiLevelType w:val="hybridMultilevel"/>
    <w:tmpl w:val="9B602DE8"/>
    <w:lvl w:ilvl="0" w:tplc="C1FA2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EB4D89"/>
    <w:multiLevelType w:val="hybridMultilevel"/>
    <w:tmpl w:val="7F0C6962"/>
    <w:lvl w:ilvl="0" w:tplc="94AA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322FD"/>
    <w:multiLevelType w:val="hybridMultilevel"/>
    <w:tmpl w:val="5742FEF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A82ACB"/>
    <w:multiLevelType w:val="hybridMultilevel"/>
    <w:tmpl w:val="8BF49294"/>
    <w:lvl w:ilvl="0" w:tplc="76226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9D3535"/>
    <w:multiLevelType w:val="hybridMultilevel"/>
    <w:tmpl w:val="6136E17C"/>
    <w:lvl w:ilvl="0" w:tplc="969EA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44E6136"/>
    <w:multiLevelType w:val="hybridMultilevel"/>
    <w:tmpl w:val="6E3ECF00"/>
    <w:lvl w:ilvl="0" w:tplc="EBE43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A091E"/>
    <w:multiLevelType w:val="hybridMultilevel"/>
    <w:tmpl w:val="45202ADA"/>
    <w:lvl w:ilvl="0" w:tplc="CB7CE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C10B4B"/>
    <w:multiLevelType w:val="hybridMultilevel"/>
    <w:tmpl w:val="F7566A02"/>
    <w:lvl w:ilvl="0" w:tplc="A3BA9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930CB"/>
    <w:multiLevelType w:val="hybridMultilevel"/>
    <w:tmpl w:val="726AA92E"/>
    <w:lvl w:ilvl="0" w:tplc="83E2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B3DB0"/>
    <w:multiLevelType w:val="hybridMultilevel"/>
    <w:tmpl w:val="879E2B5E"/>
    <w:lvl w:ilvl="0" w:tplc="C61EE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47D3E31"/>
    <w:multiLevelType w:val="hybridMultilevel"/>
    <w:tmpl w:val="8728B0A4"/>
    <w:lvl w:ilvl="0" w:tplc="08365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57C61E4"/>
    <w:multiLevelType w:val="hybridMultilevel"/>
    <w:tmpl w:val="EA1E4214"/>
    <w:lvl w:ilvl="0" w:tplc="81809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B0D97"/>
    <w:multiLevelType w:val="multilevel"/>
    <w:tmpl w:val="345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912A35"/>
    <w:multiLevelType w:val="hybridMultilevel"/>
    <w:tmpl w:val="0010E622"/>
    <w:lvl w:ilvl="0" w:tplc="DB6E9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D2D76"/>
    <w:multiLevelType w:val="hybridMultilevel"/>
    <w:tmpl w:val="F70882E6"/>
    <w:lvl w:ilvl="0" w:tplc="17929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F4499A"/>
    <w:multiLevelType w:val="multilevel"/>
    <w:tmpl w:val="A224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1513F3"/>
    <w:multiLevelType w:val="hybridMultilevel"/>
    <w:tmpl w:val="78A83580"/>
    <w:lvl w:ilvl="0" w:tplc="3580F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4075C"/>
    <w:multiLevelType w:val="hybridMultilevel"/>
    <w:tmpl w:val="E5C69CB6"/>
    <w:lvl w:ilvl="0" w:tplc="2EA48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6C17AF"/>
    <w:multiLevelType w:val="hybridMultilevel"/>
    <w:tmpl w:val="534E5B8E"/>
    <w:lvl w:ilvl="0" w:tplc="223CC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16EE"/>
    <w:multiLevelType w:val="hybridMultilevel"/>
    <w:tmpl w:val="F80A18AC"/>
    <w:lvl w:ilvl="0" w:tplc="18B06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004494"/>
    <w:multiLevelType w:val="hybridMultilevel"/>
    <w:tmpl w:val="96AA92B4"/>
    <w:lvl w:ilvl="0" w:tplc="661A5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87025"/>
    <w:multiLevelType w:val="hybridMultilevel"/>
    <w:tmpl w:val="84DEDA4A"/>
    <w:lvl w:ilvl="0" w:tplc="57DE5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66411"/>
    <w:multiLevelType w:val="hybridMultilevel"/>
    <w:tmpl w:val="D1C63D02"/>
    <w:lvl w:ilvl="0" w:tplc="D1AA2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6"/>
  </w:num>
  <w:num w:numId="4">
    <w:abstractNumId w:val="6"/>
  </w:num>
  <w:num w:numId="5">
    <w:abstractNumId w:val="28"/>
  </w:num>
  <w:num w:numId="6">
    <w:abstractNumId w:val="3"/>
  </w:num>
  <w:num w:numId="7">
    <w:abstractNumId w:val="20"/>
  </w:num>
  <w:num w:numId="8">
    <w:abstractNumId w:val="21"/>
  </w:num>
  <w:num w:numId="9">
    <w:abstractNumId w:val="15"/>
  </w:num>
  <w:num w:numId="10">
    <w:abstractNumId w:val="27"/>
  </w:num>
  <w:num w:numId="11">
    <w:abstractNumId w:val="23"/>
  </w:num>
  <w:num w:numId="12">
    <w:abstractNumId w:val="4"/>
  </w:num>
  <w:num w:numId="13">
    <w:abstractNumId w:val="11"/>
  </w:num>
  <w:num w:numId="14">
    <w:abstractNumId w:val="16"/>
  </w:num>
  <w:num w:numId="15">
    <w:abstractNumId w:val="17"/>
  </w:num>
  <w:num w:numId="16">
    <w:abstractNumId w:val="10"/>
  </w:num>
  <w:num w:numId="17">
    <w:abstractNumId w:val="0"/>
  </w:num>
  <w:num w:numId="18">
    <w:abstractNumId w:val="18"/>
  </w:num>
  <w:num w:numId="19">
    <w:abstractNumId w:val="5"/>
  </w:num>
  <w:num w:numId="20">
    <w:abstractNumId w:val="24"/>
  </w:num>
  <w:num w:numId="21">
    <w:abstractNumId w:val="13"/>
  </w:num>
  <w:num w:numId="22">
    <w:abstractNumId w:val="9"/>
  </w:num>
  <w:num w:numId="23">
    <w:abstractNumId w:val="8"/>
  </w:num>
  <w:num w:numId="24">
    <w:abstractNumId w:val="22"/>
  </w:num>
  <w:num w:numId="25">
    <w:abstractNumId w:val="19"/>
  </w:num>
  <w:num w:numId="26">
    <w:abstractNumId w:val="14"/>
  </w:num>
  <w:num w:numId="27">
    <w:abstractNumId w:val="25"/>
  </w:num>
  <w:num w:numId="28">
    <w:abstractNumId w:val="29"/>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F"/>
    <w:rsid w:val="0000204B"/>
    <w:rsid w:val="0000741A"/>
    <w:rsid w:val="0001274B"/>
    <w:rsid w:val="00017303"/>
    <w:rsid w:val="000173B6"/>
    <w:rsid w:val="0001753A"/>
    <w:rsid w:val="0002073E"/>
    <w:rsid w:val="00020ACC"/>
    <w:rsid w:val="00020DBF"/>
    <w:rsid w:val="000210E9"/>
    <w:rsid w:val="00023A72"/>
    <w:rsid w:val="00023C86"/>
    <w:rsid w:val="00026235"/>
    <w:rsid w:val="0003131E"/>
    <w:rsid w:val="00031616"/>
    <w:rsid w:val="00032B87"/>
    <w:rsid w:val="000337D8"/>
    <w:rsid w:val="0003430E"/>
    <w:rsid w:val="00034F84"/>
    <w:rsid w:val="0003563F"/>
    <w:rsid w:val="00035EC0"/>
    <w:rsid w:val="000374BB"/>
    <w:rsid w:val="0004063F"/>
    <w:rsid w:val="00041879"/>
    <w:rsid w:val="00041A81"/>
    <w:rsid w:val="000421F0"/>
    <w:rsid w:val="00042436"/>
    <w:rsid w:val="0004366E"/>
    <w:rsid w:val="00045E76"/>
    <w:rsid w:val="00050575"/>
    <w:rsid w:val="00051C58"/>
    <w:rsid w:val="00053BA2"/>
    <w:rsid w:val="0005439C"/>
    <w:rsid w:val="000557F9"/>
    <w:rsid w:val="00055C54"/>
    <w:rsid w:val="00060066"/>
    <w:rsid w:val="00061800"/>
    <w:rsid w:val="0006358B"/>
    <w:rsid w:val="00066614"/>
    <w:rsid w:val="0006668D"/>
    <w:rsid w:val="00066E40"/>
    <w:rsid w:val="000738CD"/>
    <w:rsid w:val="000768EC"/>
    <w:rsid w:val="00077330"/>
    <w:rsid w:val="00080218"/>
    <w:rsid w:val="000808B2"/>
    <w:rsid w:val="00081AB4"/>
    <w:rsid w:val="000844EA"/>
    <w:rsid w:val="00084931"/>
    <w:rsid w:val="00091601"/>
    <w:rsid w:val="00093A32"/>
    <w:rsid w:val="00094DB1"/>
    <w:rsid w:val="00095DF6"/>
    <w:rsid w:val="000967E0"/>
    <w:rsid w:val="000973BD"/>
    <w:rsid w:val="0009743A"/>
    <w:rsid w:val="000975CD"/>
    <w:rsid w:val="000A04D7"/>
    <w:rsid w:val="000A1A81"/>
    <w:rsid w:val="000A5536"/>
    <w:rsid w:val="000A5951"/>
    <w:rsid w:val="000A6DF9"/>
    <w:rsid w:val="000A7C78"/>
    <w:rsid w:val="000A7E78"/>
    <w:rsid w:val="000B00CB"/>
    <w:rsid w:val="000B1B1C"/>
    <w:rsid w:val="000B3A3A"/>
    <w:rsid w:val="000B42B1"/>
    <w:rsid w:val="000B5CAB"/>
    <w:rsid w:val="000B62C1"/>
    <w:rsid w:val="000B6EC0"/>
    <w:rsid w:val="000C0831"/>
    <w:rsid w:val="000C42D5"/>
    <w:rsid w:val="000C54F7"/>
    <w:rsid w:val="000C58A6"/>
    <w:rsid w:val="000C5C78"/>
    <w:rsid w:val="000C6AD0"/>
    <w:rsid w:val="000D0160"/>
    <w:rsid w:val="000D07F2"/>
    <w:rsid w:val="000D21C8"/>
    <w:rsid w:val="000D5FB7"/>
    <w:rsid w:val="000D7B11"/>
    <w:rsid w:val="000E3BB0"/>
    <w:rsid w:val="000E7EE2"/>
    <w:rsid w:val="000F0B6E"/>
    <w:rsid w:val="000F1855"/>
    <w:rsid w:val="000F192D"/>
    <w:rsid w:val="000F2050"/>
    <w:rsid w:val="000F279F"/>
    <w:rsid w:val="000F2ABE"/>
    <w:rsid w:val="000F3E3E"/>
    <w:rsid w:val="000F4877"/>
    <w:rsid w:val="000F49E4"/>
    <w:rsid w:val="000F4C12"/>
    <w:rsid w:val="000F5590"/>
    <w:rsid w:val="000F591C"/>
    <w:rsid w:val="000F675F"/>
    <w:rsid w:val="00100C21"/>
    <w:rsid w:val="00102DF5"/>
    <w:rsid w:val="00104C76"/>
    <w:rsid w:val="00104DA3"/>
    <w:rsid w:val="0010638C"/>
    <w:rsid w:val="001065D0"/>
    <w:rsid w:val="00106646"/>
    <w:rsid w:val="00106AEE"/>
    <w:rsid w:val="00110499"/>
    <w:rsid w:val="0011066B"/>
    <w:rsid w:val="00110B7E"/>
    <w:rsid w:val="00111242"/>
    <w:rsid w:val="00112CC0"/>
    <w:rsid w:val="0011331A"/>
    <w:rsid w:val="001135C2"/>
    <w:rsid w:val="00114420"/>
    <w:rsid w:val="00121D7D"/>
    <w:rsid w:val="00121E64"/>
    <w:rsid w:val="0012204F"/>
    <w:rsid w:val="00123C46"/>
    <w:rsid w:val="001266E6"/>
    <w:rsid w:val="00127C41"/>
    <w:rsid w:val="00127D2C"/>
    <w:rsid w:val="00127EA9"/>
    <w:rsid w:val="001301EA"/>
    <w:rsid w:val="0013092A"/>
    <w:rsid w:val="00130ACA"/>
    <w:rsid w:val="00134AF1"/>
    <w:rsid w:val="00140C62"/>
    <w:rsid w:val="00141BB8"/>
    <w:rsid w:val="00142309"/>
    <w:rsid w:val="00142532"/>
    <w:rsid w:val="00143AA8"/>
    <w:rsid w:val="00144205"/>
    <w:rsid w:val="00146E4A"/>
    <w:rsid w:val="001515A2"/>
    <w:rsid w:val="00152EDC"/>
    <w:rsid w:val="00155A31"/>
    <w:rsid w:val="001574FE"/>
    <w:rsid w:val="00157EA3"/>
    <w:rsid w:val="00160423"/>
    <w:rsid w:val="001606E2"/>
    <w:rsid w:val="0016074C"/>
    <w:rsid w:val="001609E4"/>
    <w:rsid w:val="00164144"/>
    <w:rsid w:val="001663F3"/>
    <w:rsid w:val="00166A27"/>
    <w:rsid w:val="0016712B"/>
    <w:rsid w:val="001677E3"/>
    <w:rsid w:val="001715E1"/>
    <w:rsid w:val="00171DB6"/>
    <w:rsid w:val="00172671"/>
    <w:rsid w:val="0017424C"/>
    <w:rsid w:val="00174E03"/>
    <w:rsid w:val="00175A24"/>
    <w:rsid w:val="00180CDC"/>
    <w:rsid w:val="001833F7"/>
    <w:rsid w:val="001836A2"/>
    <w:rsid w:val="00183B9D"/>
    <w:rsid w:val="00183BB5"/>
    <w:rsid w:val="001852F0"/>
    <w:rsid w:val="001852F1"/>
    <w:rsid w:val="001858A6"/>
    <w:rsid w:val="00186521"/>
    <w:rsid w:val="00186F27"/>
    <w:rsid w:val="00187777"/>
    <w:rsid w:val="00191575"/>
    <w:rsid w:val="001938B6"/>
    <w:rsid w:val="00194EC6"/>
    <w:rsid w:val="00195CF2"/>
    <w:rsid w:val="00197861"/>
    <w:rsid w:val="001A0BE2"/>
    <w:rsid w:val="001A190E"/>
    <w:rsid w:val="001A43E0"/>
    <w:rsid w:val="001A4734"/>
    <w:rsid w:val="001A5523"/>
    <w:rsid w:val="001A6D86"/>
    <w:rsid w:val="001A7438"/>
    <w:rsid w:val="001B0266"/>
    <w:rsid w:val="001B06D4"/>
    <w:rsid w:val="001B0D25"/>
    <w:rsid w:val="001B4274"/>
    <w:rsid w:val="001B47A2"/>
    <w:rsid w:val="001B4A09"/>
    <w:rsid w:val="001B5632"/>
    <w:rsid w:val="001B5C72"/>
    <w:rsid w:val="001B61DC"/>
    <w:rsid w:val="001B64D1"/>
    <w:rsid w:val="001B6F54"/>
    <w:rsid w:val="001C19FB"/>
    <w:rsid w:val="001C34BE"/>
    <w:rsid w:val="001C51AE"/>
    <w:rsid w:val="001C5695"/>
    <w:rsid w:val="001C736E"/>
    <w:rsid w:val="001D1362"/>
    <w:rsid w:val="001D2A86"/>
    <w:rsid w:val="001D2CE2"/>
    <w:rsid w:val="001D3939"/>
    <w:rsid w:val="001D4E51"/>
    <w:rsid w:val="001D79F8"/>
    <w:rsid w:val="001E1417"/>
    <w:rsid w:val="001E1DBD"/>
    <w:rsid w:val="001E247A"/>
    <w:rsid w:val="001E37CA"/>
    <w:rsid w:val="001E6041"/>
    <w:rsid w:val="001F1721"/>
    <w:rsid w:val="001F1C8F"/>
    <w:rsid w:val="001F2263"/>
    <w:rsid w:val="001F2810"/>
    <w:rsid w:val="001F2AE8"/>
    <w:rsid w:val="001F2EE5"/>
    <w:rsid w:val="001F335E"/>
    <w:rsid w:val="001F3FF1"/>
    <w:rsid w:val="001F490B"/>
    <w:rsid w:val="001F507B"/>
    <w:rsid w:val="001F624B"/>
    <w:rsid w:val="00201EEB"/>
    <w:rsid w:val="002021D2"/>
    <w:rsid w:val="002047C5"/>
    <w:rsid w:val="00205C9E"/>
    <w:rsid w:val="00206CB0"/>
    <w:rsid w:val="00206EA0"/>
    <w:rsid w:val="002119E1"/>
    <w:rsid w:val="0021243E"/>
    <w:rsid w:val="00216890"/>
    <w:rsid w:val="00216F98"/>
    <w:rsid w:val="002174C7"/>
    <w:rsid w:val="00220C08"/>
    <w:rsid w:val="00220E82"/>
    <w:rsid w:val="00222F73"/>
    <w:rsid w:val="00224E9C"/>
    <w:rsid w:val="0022530B"/>
    <w:rsid w:val="00225775"/>
    <w:rsid w:val="002279F0"/>
    <w:rsid w:val="0023129C"/>
    <w:rsid w:val="00231348"/>
    <w:rsid w:val="002405FB"/>
    <w:rsid w:val="00242B80"/>
    <w:rsid w:val="00243074"/>
    <w:rsid w:val="00246503"/>
    <w:rsid w:val="00246BB3"/>
    <w:rsid w:val="00247228"/>
    <w:rsid w:val="002475E0"/>
    <w:rsid w:val="00250BEE"/>
    <w:rsid w:val="00251B93"/>
    <w:rsid w:val="002520F1"/>
    <w:rsid w:val="00252A4F"/>
    <w:rsid w:val="0025465E"/>
    <w:rsid w:val="00254A06"/>
    <w:rsid w:val="00255578"/>
    <w:rsid w:val="00255DBF"/>
    <w:rsid w:val="00257365"/>
    <w:rsid w:val="00261814"/>
    <w:rsid w:val="00263B6C"/>
    <w:rsid w:val="002645B5"/>
    <w:rsid w:val="002654CE"/>
    <w:rsid w:val="00265929"/>
    <w:rsid w:val="00270B0F"/>
    <w:rsid w:val="00270C44"/>
    <w:rsid w:val="0027131B"/>
    <w:rsid w:val="00271C11"/>
    <w:rsid w:val="00272FD3"/>
    <w:rsid w:val="0027540A"/>
    <w:rsid w:val="00275B15"/>
    <w:rsid w:val="002771C2"/>
    <w:rsid w:val="0028018B"/>
    <w:rsid w:val="00282A16"/>
    <w:rsid w:val="00283B86"/>
    <w:rsid w:val="00284E1B"/>
    <w:rsid w:val="00286B12"/>
    <w:rsid w:val="002877A1"/>
    <w:rsid w:val="00287D7C"/>
    <w:rsid w:val="0029224A"/>
    <w:rsid w:val="0029337C"/>
    <w:rsid w:val="0029354E"/>
    <w:rsid w:val="00295A39"/>
    <w:rsid w:val="002A3FEF"/>
    <w:rsid w:val="002A4AAB"/>
    <w:rsid w:val="002A4BFB"/>
    <w:rsid w:val="002A4F09"/>
    <w:rsid w:val="002A6C6F"/>
    <w:rsid w:val="002A6EEB"/>
    <w:rsid w:val="002A72CB"/>
    <w:rsid w:val="002B13FE"/>
    <w:rsid w:val="002C0AC6"/>
    <w:rsid w:val="002C1149"/>
    <w:rsid w:val="002C212E"/>
    <w:rsid w:val="002C2927"/>
    <w:rsid w:val="002C5352"/>
    <w:rsid w:val="002C56B1"/>
    <w:rsid w:val="002C5781"/>
    <w:rsid w:val="002C6275"/>
    <w:rsid w:val="002D24F0"/>
    <w:rsid w:val="002D2D42"/>
    <w:rsid w:val="002D3077"/>
    <w:rsid w:val="002D3D17"/>
    <w:rsid w:val="002D3E2B"/>
    <w:rsid w:val="002D49A9"/>
    <w:rsid w:val="002E12B2"/>
    <w:rsid w:val="002E3F6D"/>
    <w:rsid w:val="002E489C"/>
    <w:rsid w:val="002E4FEE"/>
    <w:rsid w:val="002E612B"/>
    <w:rsid w:val="002E7BB2"/>
    <w:rsid w:val="002F117B"/>
    <w:rsid w:val="002F2F6A"/>
    <w:rsid w:val="002F3015"/>
    <w:rsid w:val="002F417D"/>
    <w:rsid w:val="002F71AC"/>
    <w:rsid w:val="00300DA3"/>
    <w:rsid w:val="0030306F"/>
    <w:rsid w:val="00303F1D"/>
    <w:rsid w:val="00304D3D"/>
    <w:rsid w:val="00305F81"/>
    <w:rsid w:val="00305FC5"/>
    <w:rsid w:val="00306BA3"/>
    <w:rsid w:val="003103AE"/>
    <w:rsid w:val="00311ACC"/>
    <w:rsid w:val="00316798"/>
    <w:rsid w:val="003179CF"/>
    <w:rsid w:val="00320472"/>
    <w:rsid w:val="00320844"/>
    <w:rsid w:val="00320A9D"/>
    <w:rsid w:val="00321A09"/>
    <w:rsid w:val="00321F29"/>
    <w:rsid w:val="0032431C"/>
    <w:rsid w:val="00325E9B"/>
    <w:rsid w:val="003264CF"/>
    <w:rsid w:val="00326CC5"/>
    <w:rsid w:val="00330436"/>
    <w:rsid w:val="00333200"/>
    <w:rsid w:val="003339D3"/>
    <w:rsid w:val="003341EB"/>
    <w:rsid w:val="003370DA"/>
    <w:rsid w:val="00337E9A"/>
    <w:rsid w:val="003404BB"/>
    <w:rsid w:val="00341732"/>
    <w:rsid w:val="003418AF"/>
    <w:rsid w:val="00341AC2"/>
    <w:rsid w:val="00342E28"/>
    <w:rsid w:val="00342FBC"/>
    <w:rsid w:val="003433A4"/>
    <w:rsid w:val="0034375F"/>
    <w:rsid w:val="00343CF7"/>
    <w:rsid w:val="00344634"/>
    <w:rsid w:val="00345C40"/>
    <w:rsid w:val="003478A9"/>
    <w:rsid w:val="0035409E"/>
    <w:rsid w:val="003541E8"/>
    <w:rsid w:val="00354ED9"/>
    <w:rsid w:val="00355693"/>
    <w:rsid w:val="0036084A"/>
    <w:rsid w:val="00360898"/>
    <w:rsid w:val="003616D2"/>
    <w:rsid w:val="00362265"/>
    <w:rsid w:val="003628AE"/>
    <w:rsid w:val="00362AD8"/>
    <w:rsid w:val="003645AF"/>
    <w:rsid w:val="0036500A"/>
    <w:rsid w:val="00365F72"/>
    <w:rsid w:val="00366A1F"/>
    <w:rsid w:val="00366F97"/>
    <w:rsid w:val="003678ED"/>
    <w:rsid w:val="00370EB8"/>
    <w:rsid w:val="00372430"/>
    <w:rsid w:val="00376BEB"/>
    <w:rsid w:val="00381C1E"/>
    <w:rsid w:val="00381DC4"/>
    <w:rsid w:val="00387300"/>
    <w:rsid w:val="003914DA"/>
    <w:rsid w:val="003975AB"/>
    <w:rsid w:val="00397ED9"/>
    <w:rsid w:val="003A09DA"/>
    <w:rsid w:val="003A3F35"/>
    <w:rsid w:val="003A41A0"/>
    <w:rsid w:val="003A5E9A"/>
    <w:rsid w:val="003B0202"/>
    <w:rsid w:val="003B4400"/>
    <w:rsid w:val="003C02B2"/>
    <w:rsid w:val="003C5359"/>
    <w:rsid w:val="003D0462"/>
    <w:rsid w:val="003D0DE2"/>
    <w:rsid w:val="003D1C73"/>
    <w:rsid w:val="003D6DDB"/>
    <w:rsid w:val="003E3CB8"/>
    <w:rsid w:val="003E4A36"/>
    <w:rsid w:val="003E505D"/>
    <w:rsid w:val="003E5E1C"/>
    <w:rsid w:val="003E6416"/>
    <w:rsid w:val="003E6F11"/>
    <w:rsid w:val="003F0CDE"/>
    <w:rsid w:val="003F212E"/>
    <w:rsid w:val="003F2796"/>
    <w:rsid w:val="003F282D"/>
    <w:rsid w:val="003F29A9"/>
    <w:rsid w:val="003F2B20"/>
    <w:rsid w:val="003F4AD2"/>
    <w:rsid w:val="003F4B59"/>
    <w:rsid w:val="003F521C"/>
    <w:rsid w:val="003F5512"/>
    <w:rsid w:val="003F63E3"/>
    <w:rsid w:val="003F687C"/>
    <w:rsid w:val="0040003C"/>
    <w:rsid w:val="0040008C"/>
    <w:rsid w:val="0040167B"/>
    <w:rsid w:val="00401DE0"/>
    <w:rsid w:val="0040245F"/>
    <w:rsid w:val="004030F0"/>
    <w:rsid w:val="00405CD5"/>
    <w:rsid w:val="00406A82"/>
    <w:rsid w:val="00406C75"/>
    <w:rsid w:val="0041087D"/>
    <w:rsid w:val="0041253B"/>
    <w:rsid w:val="0041316A"/>
    <w:rsid w:val="00415D4E"/>
    <w:rsid w:val="00421927"/>
    <w:rsid w:val="00423267"/>
    <w:rsid w:val="004277B0"/>
    <w:rsid w:val="00432292"/>
    <w:rsid w:val="0043271C"/>
    <w:rsid w:val="0043572E"/>
    <w:rsid w:val="00435A05"/>
    <w:rsid w:val="004360A6"/>
    <w:rsid w:val="00436F73"/>
    <w:rsid w:val="00440EF3"/>
    <w:rsid w:val="00442F17"/>
    <w:rsid w:val="004439E2"/>
    <w:rsid w:val="004443FA"/>
    <w:rsid w:val="00447306"/>
    <w:rsid w:val="00447FD1"/>
    <w:rsid w:val="00451D01"/>
    <w:rsid w:val="00453731"/>
    <w:rsid w:val="0046031E"/>
    <w:rsid w:val="0046140D"/>
    <w:rsid w:val="00461A41"/>
    <w:rsid w:val="00462C76"/>
    <w:rsid w:val="004642B5"/>
    <w:rsid w:val="00465724"/>
    <w:rsid w:val="00470E10"/>
    <w:rsid w:val="00473C21"/>
    <w:rsid w:val="0047579E"/>
    <w:rsid w:val="00475B56"/>
    <w:rsid w:val="00476776"/>
    <w:rsid w:val="00477A07"/>
    <w:rsid w:val="0048036F"/>
    <w:rsid w:val="004808F8"/>
    <w:rsid w:val="00480B0F"/>
    <w:rsid w:val="00480B51"/>
    <w:rsid w:val="0048468A"/>
    <w:rsid w:val="004874A6"/>
    <w:rsid w:val="00487B47"/>
    <w:rsid w:val="0049078E"/>
    <w:rsid w:val="00490C95"/>
    <w:rsid w:val="004942D9"/>
    <w:rsid w:val="00497C97"/>
    <w:rsid w:val="004A0EC2"/>
    <w:rsid w:val="004A23BD"/>
    <w:rsid w:val="004A3621"/>
    <w:rsid w:val="004A4553"/>
    <w:rsid w:val="004A4BCD"/>
    <w:rsid w:val="004A5E5F"/>
    <w:rsid w:val="004A686C"/>
    <w:rsid w:val="004A6B84"/>
    <w:rsid w:val="004B0095"/>
    <w:rsid w:val="004B0DF0"/>
    <w:rsid w:val="004B0F93"/>
    <w:rsid w:val="004B1BB5"/>
    <w:rsid w:val="004B4513"/>
    <w:rsid w:val="004B52C0"/>
    <w:rsid w:val="004B5947"/>
    <w:rsid w:val="004B6DE3"/>
    <w:rsid w:val="004C0745"/>
    <w:rsid w:val="004C30E4"/>
    <w:rsid w:val="004C3B2D"/>
    <w:rsid w:val="004C4019"/>
    <w:rsid w:val="004C7D53"/>
    <w:rsid w:val="004D0CFA"/>
    <w:rsid w:val="004D2912"/>
    <w:rsid w:val="004D2A31"/>
    <w:rsid w:val="004D3423"/>
    <w:rsid w:val="004D3B11"/>
    <w:rsid w:val="004D422F"/>
    <w:rsid w:val="004D4E02"/>
    <w:rsid w:val="004D53F8"/>
    <w:rsid w:val="004D6514"/>
    <w:rsid w:val="004D6C05"/>
    <w:rsid w:val="004D7FAB"/>
    <w:rsid w:val="004E0205"/>
    <w:rsid w:val="004E0A33"/>
    <w:rsid w:val="004E3AEE"/>
    <w:rsid w:val="004E44C0"/>
    <w:rsid w:val="004E5542"/>
    <w:rsid w:val="004F0AA4"/>
    <w:rsid w:val="004F0B8D"/>
    <w:rsid w:val="004F1E1A"/>
    <w:rsid w:val="004F1F40"/>
    <w:rsid w:val="004F225E"/>
    <w:rsid w:val="004F49A6"/>
    <w:rsid w:val="004F4BD9"/>
    <w:rsid w:val="004F6DE3"/>
    <w:rsid w:val="004F7050"/>
    <w:rsid w:val="004F7813"/>
    <w:rsid w:val="004F7ADB"/>
    <w:rsid w:val="004F7DF3"/>
    <w:rsid w:val="004F7FCD"/>
    <w:rsid w:val="00510902"/>
    <w:rsid w:val="005110BD"/>
    <w:rsid w:val="00511310"/>
    <w:rsid w:val="00514A3D"/>
    <w:rsid w:val="00514C0C"/>
    <w:rsid w:val="005166C5"/>
    <w:rsid w:val="00517A60"/>
    <w:rsid w:val="00521733"/>
    <w:rsid w:val="005222F7"/>
    <w:rsid w:val="0052259F"/>
    <w:rsid w:val="00523D24"/>
    <w:rsid w:val="00523D9D"/>
    <w:rsid w:val="005248D6"/>
    <w:rsid w:val="0052635E"/>
    <w:rsid w:val="00526FEB"/>
    <w:rsid w:val="00527425"/>
    <w:rsid w:val="00527F78"/>
    <w:rsid w:val="00530597"/>
    <w:rsid w:val="00531801"/>
    <w:rsid w:val="0053537F"/>
    <w:rsid w:val="0053630D"/>
    <w:rsid w:val="00536780"/>
    <w:rsid w:val="005369A3"/>
    <w:rsid w:val="00537BB6"/>
    <w:rsid w:val="00541F01"/>
    <w:rsid w:val="00542697"/>
    <w:rsid w:val="005431EC"/>
    <w:rsid w:val="00544BE8"/>
    <w:rsid w:val="005458E7"/>
    <w:rsid w:val="00546888"/>
    <w:rsid w:val="00546FE5"/>
    <w:rsid w:val="00550690"/>
    <w:rsid w:val="00550A51"/>
    <w:rsid w:val="00551452"/>
    <w:rsid w:val="0055406F"/>
    <w:rsid w:val="00555E10"/>
    <w:rsid w:val="00556777"/>
    <w:rsid w:val="00556ED7"/>
    <w:rsid w:val="00557F44"/>
    <w:rsid w:val="005606FE"/>
    <w:rsid w:val="0056073C"/>
    <w:rsid w:val="00560CCE"/>
    <w:rsid w:val="0056266F"/>
    <w:rsid w:val="00563AC1"/>
    <w:rsid w:val="00564015"/>
    <w:rsid w:val="00565B5D"/>
    <w:rsid w:val="00567599"/>
    <w:rsid w:val="005707F9"/>
    <w:rsid w:val="005723A7"/>
    <w:rsid w:val="00572B30"/>
    <w:rsid w:val="00574E55"/>
    <w:rsid w:val="005751F6"/>
    <w:rsid w:val="00576E31"/>
    <w:rsid w:val="00577239"/>
    <w:rsid w:val="00577BE0"/>
    <w:rsid w:val="0058011F"/>
    <w:rsid w:val="00581C79"/>
    <w:rsid w:val="00583550"/>
    <w:rsid w:val="00583CCE"/>
    <w:rsid w:val="00584511"/>
    <w:rsid w:val="00584D89"/>
    <w:rsid w:val="00585CF4"/>
    <w:rsid w:val="0058688E"/>
    <w:rsid w:val="00587AEC"/>
    <w:rsid w:val="0059029C"/>
    <w:rsid w:val="00591075"/>
    <w:rsid w:val="0059137D"/>
    <w:rsid w:val="005938AF"/>
    <w:rsid w:val="005966FE"/>
    <w:rsid w:val="005A0A65"/>
    <w:rsid w:val="005A2732"/>
    <w:rsid w:val="005A31CE"/>
    <w:rsid w:val="005A706D"/>
    <w:rsid w:val="005A7D00"/>
    <w:rsid w:val="005B0C84"/>
    <w:rsid w:val="005B0F43"/>
    <w:rsid w:val="005B157B"/>
    <w:rsid w:val="005B26C0"/>
    <w:rsid w:val="005B7FAF"/>
    <w:rsid w:val="005C0214"/>
    <w:rsid w:val="005C075C"/>
    <w:rsid w:val="005C1627"/>
    <w:rsid w:val="005C1BB4"/>
    <w:rsid w:val="005C32C1"/>
    <w:rsid w:val="005C6F4A"/>
    <w:rsid w:val="005D0F67"/>
    <w:rsid w:val="005D172C"/>
    <w:rsid w:val="005D18FC"/>
    <w:rsid w:val="005D1E48"/>
    <w:rsid w:val="005D21A5"/>
    <w:rsid w:val="005D344D"/>
    <w:rsid w:val="005D34D9"/>
    <w:rsid w:val="005D3968"/>
    <w:rsid w:val="005D4967"/>
    <w:rsid w:val="005D4A88"/>
    <w:rsid w:val="005D4AAA"/>
    <w:rsid w:val="005D4E5B"/>
    <w:rsid w:val="005D53B3"/>
    <w:rsid w:val="005D55DA"/>
    <w:rsid w:val="005D56F7"/>
    <w:rsid w:val="005D6AF0"/>
    <w:rsid w:val="005E03C3"/>
    <w:rsid w:val="005E1528"/>
    <w:rsid w:val="005E57EA"/>
    <w:rsid w:val="005F2D0E"/>
    <w:rsid w:val="005F462D"/>
    <w:rsid w:val="005F58C3"/>
    <w:rsid w:val="00600506"/>
    <w:rsid w:val="0060141B"/>
    <w:rsid w:val="00601B6A"/>
    <w:rsid w:val="006052B0"/>
    <w:rsid w:val="00605CD3"/>
    <w:rsid w:val="00607BEF"/>
    <w:rsid w:val="00613B23"/>
    <w:rsid w:val="006169C9"/>
    <w:rsid w:val="006217EB"/>
    <w:rsid w:val="00622058"/>
    <w:rsid w:val="00622104"/>
    <w:rsid w:val="00624E5F"/>
    <w:rsid w:val="006253DA"/>
    <w:rsid w:val="00625604"/>
    <w:rsid w:val="00625993"/>
    <w:rsid w:val="0062622B"/>
    <w:rsid w:val="006264C5"/>
    <w:rsid w:val="00626CB5"/>
    <w:rsid w:val="00627EF7"/>
    <w:rsid w:val="00630112"/>
    <w:rsid w:val="00630413"/>
    <w:rsid w:val="006306B2"/>
    <w:rsid w:val="00630C96"/>
    <w:rsid w:val="00636FFE"/>
    <w:rsid w:val="00641941"/>
    <w:rsid w:val="00642048"/>
    <w:rsid w:val="006424EC"/>
    <w:rsid w:val="006427CB"/>
    <w:rsid w:val="006457CA"/>
    <w:rsid w:val="00647E0E"/>
    <w:rsid w:val="00647E37"/>
    <w:rsid w:val="0065063B"/>
    <w:rsid w:val="00650B63"/>
    <w:rsid w:val="00651471"/>
    <w:rsid w:val="006520C9"/>
    <w:rsid w:val="00652BE6"/>
    <w:rsid w:val="00653FA2"/>
    <w:rsid w:val="006552FA"/>
    <w:rsid w:val="006555E3"/>
    <w:rsid w:val="00656FE9"/>
    <w:rsid w:val="00657B84"/>
    <w:rsid w:val="0066066E"/>
    <w:rsid w:val="00661D26"/>
    <w:rsid w:val="00662B23"/>
    <w:rsid w:val="00664C2C"/>
    <w:rsid w:val="006651E1"/>
    <w:rsid w:val="0066550E"/>
    <w:rsid w:val="0066597C"/>
    <w:rsid w:val="0066671D"/>
    <w:rsid w:val="00671C96"/>
    <w:rsid w:val="006730DB"/>
    <w:rsid w:val="006733FE"/>
    <w:rsid w:val="0067505E"/>
    <w:rsid w:val="006762B0"/>
    <w:rsid w:val="00676B33"/>
    <w:rsid w:val="0067768F"/>
    <w:rsid w:val="00680A66"/>
    <w:rsid w:val="0068119F"/>
    <w:rsid w:val="0068403F"/>
    <w:rsid w:val="00685250"/>
    <w:rsid w:val="00686306"/>
    <w:rsid w:val="00686733"/>
    <w:rsid w:val="00687CCA"/>
    <w:rsid w:val="00690CBD"/>
    <w:rsid w:val="00690DC3"/>
    <w:rsid w:val="00690E94"/>
    <w:rsid w:val="00691092"/>
    <w:rsid w:val="00692F46"/>
    <w:rsid w:val="0069339E"/>
    <w:rsid w:val="00693492"/>
    <w:rsid w:val="00693BA8"/>
    <w:rsid w:val="006965FF"/>
    <w:rsid w:val="00697466"/>
    <w:rsid w:val="006A1077"/>
    <w:rsid w:val="006A2045"/>
    <w:rsid w:val="006A311E"/>
    <w:rsid w:val="006A37A0"/>
    <w:rsid w:val="006A40B6"/>
    <w:rsid w:val="006A4FAD"/>
    <w:rsid w:val="006A5A6E"/>
    <w:rsid w:val="006A6EF4"/>
    <w:rsid w:val="006B174E"/>
    <w:rsid w:val="006B1D11"/>
    <w:rsid w:val="006B2849"/>
    <w:rsid w:val="006B7C6B"/>
    <w:rsid w:val="006C5BB6"/>
    <w:rsid w:val="006C7A66"/>
    <w:rsid w:val="006D2F8F"/>
    <w:rsid w:val="006D43B1"/>
    <w:rsid w:val="006E1B98"/>
    <w:rsid w:val="006E1F76"/>
    <w:rsid w:val="006E3346"/>
    <w:rsid w:val="006E5F45"/>
    <w:rsid w:val="006E760F"/>
    <w:rsid w:val="006E7BDE"/>
    <w:rsid w:val="006F2731"/>
    <w:rsid w:val="006F6589"/>
    <w:rsid w:val="006F7FA3"/>
    <w:rsid w:val="007052F3"/>
    <w:rsid w:val="0071159E"/>
    <w:rsid w:val="007135AA"/>
    <w:rsid w:val="00713ADA"/>
    <w:rsid w:val="00714426"/>
    <w:rsid w:val="00714878"/>
    <w:rsid w:val="00715B52"/>
    <w:rsid w:val="007161F3"/>
    <w:rsid w:val="00716673"/>
    <w:rsid w:val="0071720A"/>
    <w:rsid w:val="00721B48"/>
    <w:rsid w:val="00724A0B"/>
    <w:rsid w:val="00724E21"/>
    <w:rsid w:val="0072734A"/>
    <w:rsid w:val="0073282D"/>
    <w:rsid w:val="00734562"/>
    <w:rsid w:val="007350AA"/>
    <w:rsid w:val="00735AEE"/>
    <w:rsid w:val="007408B4"/>
    <w:rsid w:val="007410D8"/>
    <w:rsid w:val="00741219"/>
    <w:rsid w:val="007425CE"/>
    <w:rsid w:val="00745A3E"/>
    <w:rsid w:val="0074617D"/>
    <w:rsid w:val="00750448"/>
    <w:rsid w:val="0075054E"/>
    <w:rsid w:val="00750F11"/>
    <w:rsid w:val="00751101"/>
    <w:rsid w:val="00751287"/>
    <w:rsid w:val="0075144F"/>
    <w:rsid w:val="007517D1"/>
    <w:rsid w:val="00753401"/>
    <w:rsid w:val="00754514"/>
    <w:rsid w:val="00755455"/>
    <w:rsid w:val="007555FA"/>
    <w:rsid w:val="00756346"/>
    <w:rsid w:val="00760A43"/>
    <w:rsid w:val="00760FE1"/>
    <w:rsid w:val="00761521"/>
    <w:rsid w:val="00761C95"/>
    <w:rsid w:val="0076312D"/>
    <w:rsid w:val="00765E04"/>
    <w:rsid w:val="00770B5E"/>
    <w:rsid w:val="00771895"/>
    <w:rsid w:val="00771CC9"/>
    <w:rsid w:val="00771F27"/>
    <w:rsid w:val="0077348B"/>
    <w:rsid w:val="00774D14"/>
    <w:rsid w:val="0077737F"/>
    <w:rsid w:val="00777D75"/>
    <w:rsid w:val="00780367"/>
    <w:rsid w:val="00781503"/>
    <w:rsid w:val="00783542"/>
    <w:rsid w:val="00784418"/>
    <w:rsid w:val="00784554"/>
    <w:rsid w:val="007851E5"/>
    <w:rsid w:val="007855D7"/>
    <w:rsid w:val="00787A67"/>
    <w:rsid w:val="00791505"/>
    <w:rsid w:val="00792C24"/>
    <w:rsid w:val="00793CB6"/>
    <w:rsid w:val="0079524A"/>
    <w:rsid w:val="00797F81"/>
    <w:rsid w:val="007A084A"/>
    <w:rsid w:val="007A1D55"/>
    <w:rsid w:val="007A218A"/>
    <w:rsid w:val="007A2976"/>
    <w:rsid w:val="007A380A"/>
    <w:rsid w:val="007A3F79"/>
    <w:rsid w:val="007A569C"/>
    <w:rsid w:val="007A6315"/>
    <w:rsid w:val="007A6641"/>
    <w:rsid w:val="007B015C"/>
    <w:rsid w:val="007B243E"/>
    <w:rsid w:val="007B6956"/>
    <w:rsid w:val="007C274A"/>
    <w:rsid w:val="007C2F9C"/>
    <w:rsid w:val="007C3594"/>
    <w:rsid w:val="007C3C96"/>
    <w:rsid w:val="007C41A6"/>
    <w:rsid w:val="007C5B1A"/>
    <w:rsid w:val="007C6647"/>
    <w:rsid w:val="007C6A3E"/>
    <w:rsid w:val="007D0BD6"/>
    <w:rsid w:val="007D1F3F"/>
    <w:rsid w:val="007D20C2"/>
    <w:rsid w:val="007D38D2"/>
    <w:rsid w:val="007D4721"/>
    <w:rsid w:val="007D481D"/>
    <w:rsid w:val="007D58B2"/>
    <w:rsid w:val="007D664D"/>
    <w:rsid w:val="007D6E36"/>
    <w:rsid w:val="007D6F13"/>
    <w:rsid w:val="007D7EEC"/>
    <w:rsid w:val="007D7FBC"/>
    <w:rsid w:val="007E07D9"/>
    <w:rsid w:val="007E082C"/>
    <w:rsid w:val="007E3C8A"/>
    <w:rsid w:val="007E46D5"/>
    <w:rsid w:val="007E49AF"/>
    <w:rsid w:val="007E6C70"/>
    <w:rsid w:val="007F0581"/>
    <w:rsid w:val="007F0913"/>
    <w:rsid w:val="007F11D7"/>
    <w:rsid w:val="007F1261"/>
    <w:rsid w:val="007F2C28"/>
    <w:rsid w:val="007F3CAB"/>
    <w:rsid w:val="007F590D"/>
    <w:rsid w:val="007F6304"/>
    <w:rsid w:val="007F6EA2"/>
    <w:rsid w:val="00803803"/>
    <w:rsid w:val="0080403E"/>
    <w:rsid w:val="0080454E"/>
    <w:rsid w:val="00807108"/>
    <w:rsid w:val="00807B13"/>
    <w:rsid w:val="0081298E"/>
    <w:rsid w:val="00812F4A"/>
    <w:rsid w:val="00817222"/>
    <w:rsid w:val="00822A70"/>
    <w:rsid w:val="00825AD7"/>
    <w:rsid w:val="008266FD"/>
    <w:rsid w:val="00833672"/>
    <w:rsid w:val="00833934"/>
    <w:rsid w:val="008364FF"/>
    <w:rsid w:val="00836E54"/>
    <w:rsid w:val="00840E18"/>
    <w:rsid w:val="00842B65"/>
    <w:rsid w:val="00842EF1"/>
    <w:rsid w:val="00845EAC"/>
    <w:rsid w:val="008479BA"/>
    <w:rsid w:val="00852076"/>
    <w:rsid w:val="00852080"/>
    <w:rsid w:val="008529C7"/>
    <w:rsid w:val="0085309E"/>
    <w:rsid w:val="00856FE1"/>
    <w:rsid w:val="00860067"/>
    <w:rsid w:val="00860D1E"/>
    <w:rsid w:val="00863303"/>
    <w:rsid w:val="00863C60"/>
    <w:rsid w:val="008664A5"/>
    <w:rsid w:val="00867067"/>
    <w:rsid w:val="00875C8A"/>
    <w:rsid w:val="0088194E"/>
    <w:rsid w:val="00882768"/>
    <w:rsid w:val="00883C54"/>
    <w:rsid w:val="00887031"/>
    <w:rsid w:val="008870C7"/>
    <w:rsid w:val="00890328"/>
    <w:rsid w:val="008903FE"/>
    <w:rsid w:val="00890E73"/>
    <w:rsid w:val="00891B2D"/>
    <w:rsid w:val="008929B9"/>
    <w:rsid w:val="00892B97"/>
    <w:rsid w:val="00893780"/>
    <w:rsid w:val="008938B7"/>
    <w:rsid w:val="008943E0"/>
    <w:rsid w:val="00896564"/>
    <w:rsid w:val="00897213"/>
    <w:rsid w:val="00897308"/>
    <w:rsid w:val="008A2157"/>
    <w:rsid w:val="008A2C7E"/>
    <w:rsid w:val="008A3734"/>
    <w:rsid w:val="008A4070"/>
    <w:rsid w:val="008A53D1"/>
    <w:rsid w:val="008A541D"/>
    <w:rsid w:val="008A7005"/>
    <w:rsid w:val="008B3C80"/>
    <w:rsid w:val="008B4375"/>
    <w:rsid w:val="008B47FC"/>
    <w:rsid w:val="008B4D36"/>
    <w:rsid w:val="008C0FA4"/>
    <w:rsid w:val="008C2257"/>
    <w:rsid w:val="008C34FA"/>
    <w:rsid w:val="008C3F4A"/>
    <w:rsid w:val="008C404F"/>
    <w:rsid w:val="008C4DE4"/>
    <w:rsid w:val="008D18E4"/>
    <w:rsid w:val="008D20F4"/>
    <w:rsid w:val="008D3FBB"/>
    <w:rsid w:val="008D46C0"/>
    <w:rsid w:val="008D4A6B"/>
    <w:rsid w:val="008D7815"/>
    <w:rsid w:val="008E03DA"/>
    <w:rsid w:val="008E199B"/>
    <w:rsid w:val="008E19DD"/>
    <w:rsid w:val="008E1C79"/>
    <w:rsid w:val="008E2F90"/>
    <w:rsid w:val="008E3EFF"/>
    <w:rsid w:val="008E6475"/>
    <w:rsid w:val="008E7464"/>
    <w:rsid w:val="008F0707"/>
    <w:rsid w:val="008F18F1"/>
    <w:rsid w:val="008F387C"/>
    <w:rsid w:val="008F39E0"/>
    <w:rsid w:val="008F3BB0"/>
    <w:rsid w:val="008F45C2"/>
    <w:rsid w:val="008F4781"/>
    <w:rsid w:val="008F6BED"/>
    <w:rsid w:val="0090164B"/>
    <w:rsid w:val="009016D3"/>
    <w:rsid w:val="00901F94"/>
    <w:rsid w:val="00902332"/>
    <w:rsid w:val="009037AC"/>
    <w:rsid w:val="0090568C"/>
    <w:rsid w:val="00912FFE"/>
    <w:rsid w:val="00913D13"/>
    <w:rsid w:val="0091403E"/>
    <w:rsid w:val="00914561"/>
    <w:rsid w:val="009149CC"/>
    <w:rsid w:val="00915DE7"/>
    <w:rsid w:val="00917616"/>
    <w:rsid w:val="00917794"/>
    <w:rsid w:val="00917E27"/>
    <w:rsid w:val="00921989"/>
    <w:rsid w:val="00921CA8"/>
    <w:rsid w:val="00921EBE"/>
    <w:rsid w:val="009220A0"/>
    <w:rsid w:val="009222F9"/>
    <w:rsid w:val="00922A1C"/>
    <w:rsid w:val="00923ACD"/>
    <w:rsid w:val="00927067"/>
    <w:rsid w:val="00932151"/>
    <w:rsid w:val="0093297E"/>
    <w:rsid w:val="0093318C"/>
    <w:rsid w:val="0093334A"/>
    <w:rsid w:val="00933800"/>
    <w:rsid w:val="0093393F"/>
    <w:rsid w:val="009372EA"/>
    <w:rsid w:val="009373D0"/>
    <w:rsid w:val="0094153D"/>
    <w:rsid w:val="00942799"/>
    <w:rsid w:val="00942CBA"/>
    <w:rsid w:val="00944E1D"/>
    <w:rsid w:val="009467B8"/>
    <w:rsid w:val="00951713"/>
    <w:rsid w:val="00953BBC"/>
    <w:rsid w:val="009548A4"/>
    <w:rsid w:val="00954B29"/>
    <w:rsid w:val="009557D3"/>
    <w:rsid w:val="00957414"/>
    <w:rsid w:val="009606B4"/>
    <w:rsid w:val="0096191A"/>
    <w:rsid w:val="009630D9"/>
    <w:rsid w:val="009664F7"/>
    <w:rsid w:val="009668E0"/>
    <w:rsid w:val="00973E81"/>
    <w:rsid w:val="009748D0"/>
    <w:rsid w:val="00975C4B"/>
    <w:rsid w:val="009804B9"/>
    <w:rsid w:val="00982374"/>
    <w:rsid w:val="009847D3"/>
    <w:rsid w:val="00984CFA"/>
    <w:rsid w:val="00986B29"/>
    <w:rsid w:val="00987055"/>
    <w:rsid w:val="0099464C"/>
    <w:rsid w:val="00995E51"/>
    <w:rsid w:val="00996027"/>
    <w:rsid w:val="00996C40"/>
    <w:rsid w:val="00997B17"/>
    <w:rsid w:val="009A05BC"/>
    <w:rsid w:val="009A2FB9"/>
    <w:rsid w:val="009A3487"/>
    <w:rsid w:val="009A57F8"/>
    <w:rsid w:val="009A648C"/>
    <w:rsid w:val="009A7412"/>
    <w:rsid w:val="009A7A93"/>
    <w:rsid w:val="009B0D76"/>
    <w:rsid w:val="009B237B"/>
    <w:rsid w:val="009B2730"/>
    <w:rsid w:val="009B3F06"/>
    <w:rsid w:val="009B3FFA"/>
    <w:rsid w:val="009B456C"/>
    <w:rsid w:val="009B4714"/>
    <w:rsid w:val="009B61B0"/>
    <w:rsid w:val="009C1C36"/>
    <w:rsid w:val="009C35F7"/>
    <w:rsid w:val="009C39A8"/>
    <w:rsid w:val="009C4A92"/>
    <w:rsid w:val="009C5C33"/>
    <w:rsid w:val="009C7752"/>
    <w:rsid w:val="009D0F40"/>
    <w:rsid w:val="009E0280"/>
    <w:rsid w:val="009E2312"/>
    <w:rsid w:val="009E340B"/>
    <w:rsid w:val="009E3FFC"/>
    <w:rsid w:val="009E425E"/>
    <w:rsid w:val="009E6335"/>
    <w:rsid w:val="009E68ED"/>
    <w:rsid w:val="009E6A84"/>
    <w:rsid w:val="009E7184"/>
    <w:rsid w:val="009E74CA"/>
    <w:rsid w:val="009F0D3D"/>
    <w:rsid w:val="009F1593"/>
    <w:rsid w:val="009F18C6"/>
    <w:rsid w:val="009F43BA"/>
    <w:rsid w:val="00A001BA"/>
    <w:rsid w:val="00A0085C"/>
    <w:rsid w:val="00A03B8E"/>
    <w:rsid w:val="00A03CD9"/>
    <w:rsid w:val="00A04141"/>
    <w:rsid w:val="00A0472E"/>
    <w:rsid w:val="00A05D6B"/>
    <w:rsid w:val="00A1078B"/>
    <w:rsid w:val="00A111C6"/>
    <w:rsid w:val="00A11C02"/>
    <w:rsid w:val="00A120C1"/>
    <w:rsid w:val="00A13E1D"/>
    <w:rsid w:val="00A154F9"/>
    <w:rsid w:val="00A16120"/>
    <w:rsid w:val="00A21D13"/>
    <w:rsid w:val="00A22168"/>
    <w:rsid w:val="00A25C88"/>
    <w:rsid w:val="00A26514"/>
    <w:rsid w:val="00A27922"/>
    <w:rsid w:val="00A32A4B"/>
    <w:rsid w:val="00A32FA2"/>
    <w:rsid w:val="00A336BE"/>
    <w:rsid w:val="00A34D88"/>
    <w:rsid w:val="00A37801"/>
    <w:rsid w:val="00A40E22"/>
    <w:rsid w:val="00A42A11"/>
    <w:rsid w:val="00A437A8"/>
    <w:rsid w:val="00A441DB"/>
    <w:rsid w:val="00A455B0"/>
    <w:rsid w:val="00A45ED3"/>
    <w:rsid w:val="00A4601B"/>
    <w:rsid w:val="00A5361A"/>
    <w:rsid w:val="00A5415C"/>
    <w:rsid w:val="00A54AFE"/>
    <w:rsid w:val="00A57D15"/>
    <w:rsid w:val="00A60195"/>
    <w:rsid w:val="00A62D05"/>
    <w:rsid w:val="00A65804"/>
    <w:rsid w:val="00A66D4B"/>
    <w:rsid w:val="00A701BC"/>
    <w:rsid w:val="00A714D6"/>
    <w:rsid w:val="00A71C22"/>
    <w:rsid w:val="00A722FF"/>
    <w:rsid w:val="00A738A9"/>
    <w:rsid w:val="00A7507A"/>
    <w:rsid w:val="00A751C1"/>
    <w:rsid w:val="00A7657C"/>
    <w:rsid w:val="00A76B44"/>
    <w:rsid w:val="00A77DF6"/>
    <w:rsid w:val="00A80486"/>
    <w:rsid w:val="00A82096"/>
    <w:rsid w:val="00A83576"/>
    <w:rsid w:val="00A83727"/>
    <w:rsid w:val="00A83995"/>
    <w:rsid w:val="00A83ED1"/>
    <w:rsid w:val="00A840E1"/>
    <w:rsid w:val="00A84A5C"/>
    <w:rsid w:val="00A84E43"/>
    <w:rsid w:val="00A85C9F"/>
    <w:rsid w:val="00A86123"/>
    <w:rsid w:val="00A870F4"/>
    <w:rsid w:val="00A92AF0"/>
    <w:rsid w:val="00A92CC1"/>
    <w:rsid w:val="00A9394D"/>
    <w:rsid w:val="00A94D13"/>
    <w:rsid w:val="00A94E56"/>
    <w:rsid w:val="00A953C1"/>
    <w:rsid w:val="00A95B0A"/>
    <w:rsid w:val="00A96089"/>
    <w:rsid w:val="00A968DA"/>
    <w:rsid w:val="00AA2B89"/>
    <w:rsid w:val="00AA3D75"/>
    <w:rsid w:val="00AA5F54"/>
    <w:rsid w:val="00AA6856"/>
    <w:rsid w:val="00AA7A67"/>
    <w:rsid w:val="00AB1567"/>
    <w:rsid w:val="00AB2477"/>
    <w:rsid w:val="00AB6695"/>
    <w:rsid w:val="00AC2BAB"/>
    <w:rsid w:val="00AC2BF9"/>
    <w:rsid w:val="00AC4635"/>
    <w:rsid w:val="00AC5D7E"/>
    <w:rsid w:val="00AC7A37"/>
    <w:rsid w:val="00AC7DC0"/>
    <w:rsid w:val="00AD1A62"/>
    <w:rsid w:val="00AD2F63"/>
    <w:rsid w:val="00AD6673"/>
    <w:rsid w:val="00AD66EE"/>
    <w:rsid w:val="00AD68E3"/>
    <w:rsid w:val="00AD75B7"/>
    <w:rsid w:val="00AE2D0C"/>
    <w:rsid w:val="00AE47CC"/>
    <w:rsid w:val="00AE49BB"/>
    <w:rsid w:val="00AE4AEE"/>
    <w:rsid w:val="00AE7C9A"/>
    <w:rsid w:val="00AF1044"/>
    <w:rsid w:val="00AF1195"/>
    <w:rsid w:val="00AF1231"/>
    <w:rsid w:val="00AF3E18"/>
    <w:rsid w:val="00AF42CC"/>
    <w:rsid w:val="00AF44C3"/>
    <w:rsid w:val="00AF49DF"/>
    <w:rsid w:val="00AF7867"/>
    <w:rsid w:val="00AF7A01"/>
    <w:rsid w:val="00B00D21"/>
    <w:rsid w:val="00B01B05"/>
    <w:rsid w:val="00B01CEF"/>
    <w:rsid w:val="00B05C55"/>
    <w:rsid w:val="00B10E66"/>
    <w:rsid w:val="00B11468"/>
    <w:rsid w:val="00B11B60"/>
    <w:rsid w:val="00B11F3E"/>
    <w:rsid w:val="00B12C32"/>
    <w:rsid w:val="00B14090"/>
    <w:rsid w:val="00B14D91"/>
    <w:rsid w:val="00B16383"/>
    <w:rsid w:val="00B16EC9"/>
    <w:rsid w:val="00B21181"/>
    <w:rsid w:val="00B23B86"/>
    <w:rsid w:val="00B27BA0"/>
    <w:rsid w:val="00B27F7E"/>
    <w:rsid w:val="00B30EE4"/>
    <w:rsid w:val="00B31E14"/>
    <w:rsid w:val="00B31F97"/>
    <w:rsid w:val="00B321FD"/>
    <w:rsid w:val="00B3291A"/>
    <w:rsid w:val="00B340D8"/>
    <w:rsid w:val="00B34179"/>
    <w:rsid w:val="00B34C4C"/>
    <w:rsid w:val="00B34F0E"/>
    <w:rsid w:val="00B3501A"/>
    <w:rsid w:val="00B379CA"/>
    <w:rsid w:val="00B402DD"/>
    <w:rsid w:val="00B406E3"/>
    <w:rsid w:val="00B40714"/>
    <w:rsid w:val="00B408FB"/>
    <w:rsid w:val="00B41E7F"/>
    <w:rsid w:val="00B423D8"/>
    <w:rsid w:val="00B42EB2"/>
    <w:rsid w:val="00B42FED"/>
    <w:rsid w:val="00B4313A"/>
    <w:rsid w:val="00B436D4"/>
    <w:rsid w:val="00B43994"/>
    <w:rsid w:val="00B43B93"/>
    <w:rsid w:val="00B43F20"/>
    <w:rsid w:val="00B452BA"/>
    <w:rsid w:val="00B46293"/>
    <w:rsid w:val="00B46B49"/>
    <w:rsid w:val="00B478B4"/>
    <w:rsid w:val="00B47CDC"/>
    <w:rsid w:val="00B5116D"/>
    <w:rsid w:val="00B53AE4"/>
    <w:rsid w:val="00B54684"/>
    <w:rsid w:val="00B55DBD"/>
    <w:rsid w:val="00B57D71"/>
    <w:rsid w:val="00B6641A"/>
    <w:rsid w:val="00B679D8"/>
    <w:rsid w:val="00B67AC5"/>
    <w:rsid w:val="00B67E0C"/>
    <w:rsid w:val="00B71421"/>
    <w:rsid w:val="00B7212F"/>
    <w:rsid w:val="00B7245E"/>
    <w:rsid w:val="00B75AF6"/>
    <w:rsid w:val="00B75BB3"/>
    <w:rsid w:val="00B76E1E"/>
    <w:rsid w:val="00B77669"/>
    <w:rsid w:val="00B82E71"/>
    <w:rsid w:val="00B830EF"/>
    <w:rsid w:val="00B8448E"/>
    <w:rsid w:val="00B84D3E"/>
    <w:rsid w:val="00B8600C"/>
    <w:rsid w:val="00B86DF6"/>
    <w:rsid w:val="00B91CE4"/>
    <w:rsid w:val="00B94389"/>
    <w:rsid w:val="00B944C4"/>
    <w:rsid w:val="00B97BC1"/>
    <w:rsid w:val="00BA11AF"/>
    <w:rsid w:val="00BA1592"/>
    <w:rsid w:val="00BA27FD"/>
    <w:rsid w:val="00BA4448"/>
    <w:rsid w:val="00BA539F"/>
    <w:rsid w:val="00BA6219"/>
    <w:rsid w:val="00BA66B2"/>
    <w:rsid w:val="00BB0847"/>
    <w:rsid w:val="00BB3D6D"/>
    <w:rsid w:val="00BB4D46"/>
    <w:rsid w:val="00BB5556"/>
    <w:rsid w:val="00BB674F"/>
    <w:rsid w:val="00BB6ADE"/>
    <w:rsid w:val="00BC0903"/>
    <w:rsid w:val="00BC0F90"/>
    <w:rsid w:val="00BC24C9"/>
    <w:rsid w:val="00BC4D43"/>
    <w:rsid w:val="00BC5A27"/>
    <w:rsid w:val="00BC6793"/>
    <w:rsid w:val="00BC7873"/>
    <w:rsid w:val="00BD1020"/>
    <w:rsid w:val="00BD1464"/>
    <w:rsid w:val="00BD1AAC"/>
    <w:rsid w:val="00BD2D99"/>
    <w:rsid w:val="00BD3EB2"/>
    <w:rsid w:val="00BD5345"/>
    <w:rsid w:val="00BE026C"/>
    <w:rsid w:val="00BE03CA"/>
    <w:rsid w:val="00BE040D"/>
    <w:rsid w:val="00BE3514"/>
    <w:rsid w:val="00BE3D57"/>
    <w:rsid w:val="00BE5FDE"/>
    <w:rsid w:val="00BE70BF"/>
    <w:rsid w:val="00BF0656"/>
    <w:rsid w:val="00BF2422"/>
    <w:rsid w:val="00BF2C10"/>
    <w:rsid w:val="00BF3A7B"/>
    <w:rsid w:val="00BF47F7"/>
    <w:rsid w:val="00BF5829"/>
    <w:rsid w:val="00BF5C86"/>
    <w:rsid w:val="00BF666D"/>
    <w:rsid w:val="00BF69BB"/>
    <w:rsid w:val="00BF6D74"/>
    <w:rsid w:val="00C0135D"/>
    <w:rsid w:val="00C01403"/>
    <w:rsid w:val="00C04397"/>
    <w:rsid w:val="00C050DC"/>
    <w:rsid w:val="00C05E78"/>
    <w:rsid w:val="00C108BE"/>
    <w:rsid w:val="00C1152B"/>
    <w:rsid w:val="00C125E3"/>
    <w:rsid w:val="00C13194"/>
    <w:rsid w:val="00C131FA"/>
    <w:rsid w:val="00C1419A"/>
    <w:rsid w:val="00C172A2"/>
    <w:rsid w:val="00C21D5C"/>
    <w:rsid w:val="00C22B64"/>
    <w:rsid w:val="00C2314C"/>
    <w:rsid w:val="00C2521F"/>
    <w:rsid w:val="00C26870"/>
    <w:rsid w:val="00C278DD"/>
    <w:rsid w:val="00C27EC3"/>
    <w:rsid w:val="00C300B6"/>
    <w:rsid w:val="00C30A82"/>
    <w:rsid w:val="00C3117D"/>
    <w:rsid w:val="00C34282"/>
    <w:rsid w:val="00C34C66"/>
    <w:rsid w:val="00C35F73"/>
    <w:rsid w:val="00C36505"/>
    <w:rsid w:val="00C370A0"/>
    <w:rsid w:val="00C378CB"/>
    <w:rsid w:val="00C37F35"/>
    <w:rsid w:val="00C403F0"/>
    <w:rsid w:val="00C407E9"/>
    <w:rsid w:val="00C4187C"/>
    <w:rsid w:val="00C42CFE"/>
    <w:rsid w:val="00C44874"/>
    <w:rsid w:val="00C4662B"/>
    <w:rsid w:val="00C4668C"/>
    <w:rsid w:val="00C46718"/>
    <w:rsid w:val="00C46D4A"/>
    <w:rsid w:val="00C46DD5"/>
    <w:rsid w:val="00C4765D"/>
    <w:rsid w:val="00C52F63"/>
    <w:rsid w:val="00C5310F"/>
    <w:rsid w:val="00C55249"/>
    <w:rsid w:val="00C56733"/>
    <w:rsid w:val="00C575F1"/>
    <w:rsid w:val="00C63F8F"/>
    <w:rsid w:val="00C646AE"/>
    <w:rsid w:val="00C64F39"/>
    <w:rsid w:val="00C657FB"/>
    <w:rsid w:val="00C706B6"/>
    <w:rsid w:val="00C7150B"/>
    <w:rsid w:val="00C71C19"/>
    <w:rsid w:val="00C728B8"/>
    <w:rsid w:val="00C7502B"/>
    <w:rsid w:val="00C769A6"/>
    <w:rsid w:val="00C771A2"/>
    <w:rsid w:val="00C80283"/>
    <w:rsid w:val="00C812DB"/>
    <w:rsid w:val="00C828F6"/>
    <w:rsid w:val="00C82C19"/>
    <w:rsid w:val="00C8327F"/>
    <w:rsid w:val="00C86B23"/>
    <w:rsid w:val="00C87862"/>
    <w:rsid w:val="00C91E4C"/>
    <w:rsid w:val="00C92677"/>
    <w:rsid w:val="00C93106"/>
    <w:rsid w:val="00C952D8"/>
    <w:rsid w:val="00CA0DD6"/>
    <w:rsid w:val="00CA1760"/>
    <w:rsid w:val="00CA3E46"/>
    <w:rsid w:val="00CA70D1"/>
    <w:rsid w:val="00CB1066"/>
    <w:rsid w:val="00CB18C0"/>
    <w:rsid w:val="00CB40CA"/>
    <w:rsid w:val="00CB4197"/>
    <w:rsid w:val="00CB584C"/>
    <w:rsid w:val="00CB7041"/>
    <w:rsid w:val="00CB7814"/>
    <w:rsid w:val="00CC2246"/>
    <w:rsid w:val="00CC3AA2"/>
    <w:rsid w:val="00CC5E3E"/>
    <w:rsid w:val="00CC77F9"/>
    <w:rsid w:val="00CD0301"/>
    <w:rsid w:val="00CD14D4"/>
    <w:rsid w:val="00CD2AE7"/>
    <w:rsid w:val="00CD5176"/>
    <w:rsid w:val="00CD5B6E"/>
    <w:rsid w:val="00CD6164"/>
    <w:rsid w:val="00CE0296"/>
    <w:rsid w:val="00CE0E20"/>
    <w:rsid w:val="00CE247C"/>
    <w:rsid w:val="00CE3043"/>
    <w:rsid w:val="00CE3407"/>
    <w:rsid w:val="00CE4F64"/>
    <w:rsid w:val="00CE5463"/>
    <w:rsid w:val="00CE5683"/>
    <w:rsid w:val="00CE5B43"/>
    <w:rsid w:val="00CE778C"/>
    <w:rsid w:val="00CE7B33"/>
    <w:rsid w:val="00CF2F2A"/>
    <w:rsid w:val="00CF548F"/>
    <w:rsid w:val="00CF5F9E"/>
    <w:rsid w:val="00CF74E9"/>
    <w:rsid w:val="00D01A63"/>
    <w:rsid w:val="00D021AC"/>
    <w:rsid w:val="00D02839"/>
    <w:rsid w:val="00D05332"/>
    <w:rsid w:val="00D11066"/>
    <w:rsid w:val="00D1199C"/>
    <w:rsid w:val="00D13C4D"/>
    <w:rsid w:val="00D14062"/>
    <w:rsid w:val="00D147D9"/>
    <w:rsid w:val="00D16659"/>
    <w:rsid w:val="00D17E01"/>
    <w:rsid w:val="00D20275"/>
    <w:rsid w:val="00D20981"/>
    <w:rsid w:val="00D22A56"/>
    <w:rsid w:val="00D25C82"/>
    <w:rsid w:val="00D26872"/>
    <w:rsid w:val="00D279F4"/>
    <w:rsid w:val="00D300FA"/>
    <w:rsid w:val="00D303B5"/>
    <w:rsid w:val="00D31AD0"/>
    <w:rsid w:val="00D32745"/>
    <w:rsid w:val="00D3335D"/>
    <w:rsid w:val="00D33596"/>
    <w:rsid w:val="00D34EB7"/>
    <w:rsid w:val="00D40B63"/>
    <w:rsid w:val="00D40C9E"/>
    <w:rsid w:val="00D4407F"/>
    <w:rsid w:val="00D46407"/>
    <w:rsid w:val="00D51360"/>
    <w:rsid w:val="00D52028"/>
    <w:rsid w:val="00D52B58"/>
    <w:rsid w:val="00D52F5C"/>
    <w:rsid w:val="00D53BAB"/>
    <w:rsid w:val="00D53F16"/>
    <w:rsid w:val="00D541F3"/>
    <w:rsid w:val="00D544D6"/>
    <w:rsid w:val="00D54ABC"/>
    <w:rsid w:val="00D57CC7"/>
    <w:rsid w:val="00D60DC7"/>
    <w:rsid w:val="00D62B74"/>
    <w:rsid w:val="00D63055"/>
    <w:rsid w:val="00D639BA"/>
    <w:rsid w:val="00D657AE"/>
    <w:rsid w:val="00D65F91"/>
    <w:rsid w:val="00D67809"/>
    <w:rsid w:val="00D70466"/>
    <w:rsid w:val="00D70524"/>
    <w:rsid w:val="00D70B9F"/>
    <w:rsid w:val="00D70C95"/>
    <w:rsid w:val="00D7105A"/>
    <w:rsid w:val="00D71957"/>
    <w:rsid w:val="00D725D1"/>
    <w:rsid w:val="00D72610"/>
    <w:rsid w:val="00D72F28"/>
    <w:rsid w:val="00D77D05"/>
    <w:rsid w:val="00D80B02"/>
    <w:rsid w:val="00D86407"/>
    <w:rsid w:val="00D90CD1"/>
    <w:rsid w:val="00D94B3E"/>
    <w:rsid w:val="00D95C0F"/>
    <w:rsid w:val="00D9659B"/>
    <w:rsid w:val="00D96E14"/>
    <w:rsid w:val="00D97BCE"/>
    <w:rsid w:val="00DA0984"/>
    <w:rsid w:val="00DA3B44"/>
    <w:rsid w:val="00DA4093"/>
    <w:rsid w:val="00DA6149"/>
    <w:rsid w:val="00DA68F0"/>
    <w:rsid w:val="00DA742D"/>
    <w:rsid w:val="00DC1897"/>
    <w:rsid w:val="00DC752F"/>
    <w:rsid w:val="00DD0564"/>
    <w:rsid w:val="00DD2A44"/>
    <w:rsid w:val="00DD4827"/>
    <w:rsid w:val="00DD597D"/>
    <w:rsid w:val="00DD6018"/>
    <w:rsid w:val="00DD6E23"/>
    <w:rsid w:val="00DE1F08"/>
    <w:rsid w:val="00DE214D"/>
    <w:rsid w:val="00DE44E4"/>
    <w:rsid w:val="00DE6CE8"/>
    <w:rsid w:val="00DE7C7E"/>
    <w:rsid w:val="00DF0937"/>
    <w:rsid w:val="00DF1FC3"/>
    <w:rsid w:val="00DF249A"/>
    <w:rsid w:val="00DF297D"/>
    <w:rsid w:val="00DF29A1"/>
    <w:rsid w:val="00DF2A39"/>
    <w:rsid w:val="00DF50B4"/>
    <w:rsid w:val="00DF6132"/>
    <w:rsid w:val="00DF640B"/>
    <w:rsid w:val="00E00D56"/>
    <w:rsid w:val="00E01A76"/>
    <w:rsid w:val="00E01D34"/>
    <w:rsid w:val="00E061F0"/>
    <w:rsid w:val="00E104A6"/>
    <w:rsid w:val="00E10D84"/>
    <w:rsid w:val="00E112B6"/>
    <w:rsid w:val="00E119BF"/>
    <w:rsid w:val="00E11D76"/>
    <w:rsid w:val="00E12E83"/>
    <w:rsid w:val="00E13867"/>
    <w:rsid w:val="00E13E90"/>
    <w:rsid w:val="00E1458B"/>
    <w:rsid w:val="00E14FB8"/>
    <w:rsid w:val="00E15504"/>
    <w:rsid w:val="00E15A7F"/>
    <w:rsid w:val="00E16C2B"/>
    <w:rsid w:val="00E1714C"/>
    <w:rsid w:val="00E20294"/>
    <w:rsid w:val="00E2130F"/>
    <w:rsid w:val="00E228C9"/>
    <w:rsid w:val="00E24120"/>
    <w:rsid w:val="00E24363"/>
    <w:rsid w:val="00E314CC"/>
    <w:rsid w:val="00E33986"/>
    <w:rsid w:val="00E35346"/>
    <w:rsid w:val="00E361A9"/>
    <w:rsid w:val="00E36936"/>
    <w:rsid w:val="00E42282"/>
    <w:rsid w:val="00E4414D"/>
    <w:rsid w:val="00E46575"/>
    <w:rsid w:val="00E46683"/>
    <w:rsid w:val="00E474D0"/>
    <w:rsid w:val="00E53E64"/>
    <w:rsid w:val="00E5566D"/>
    <w:rsid w:val="00E57807"/>
    <w:rsid w:val="00E62207"/>
    <w:rsid w:val="00E651BC"/>
    <w:rsid w:val="00E655D5"/>
    <w:rsid w:val="00E65E3C"/>
    <w:rsid w:val="00E66910"/>
    <w:rsid w:val="00E66B5B"/>
    <w:rsid w:val="00E72885"/>
    <w:rsid w:val="00E733C9"/>
    <w:rsid w:val="00E73BA5"/>
    <w:rsid w:val="00E7405C"/>
    <w:rsid w:val="00E74D38"/>
    <w:rsid w:val="00E74D45"/>
    <w:rsid w:val="00E757B0"/>
    <w:rsid w:val="00E77A8B"/>
    <w:rsid w:val="00E80E6D"/>
    <w:rsid w:val="00E828E8"/>
    <w:rsid w:val="00E8378E"/>
    <w:rsid w:val="00E84542"/>
    <w:rsid w:val="00E858CA"/>
    <w:rsid w:val="00E867B6"/>
    <w:rsid w:val="00E90898"/>
    <w:rsid w:val="00E90902"/>
    <w:rsid w:val="00E928C6"/>
    <w:rsid w:val="00E92C0A"/>
    <w:rsid w:val="00E94137"/>
    <w:rsid w:val="00E95402"/>
    <w:rsid w:val="00E95D01"/>
    <w:rsid w:val="00EA1AD3"/>
    <w:rsid w:val="00EA2BE7"/>
    <w:rsid w:val="00EA2CBE"/>
    <w:rsid w:val="00EA30AE"/>
    <w:rsid w:val="00EA4836"/>
    <w:rsid w:val="00EB0851"/>
    <w:rsid w:val="00EB313C"/>
    <w:rsid w:val="00EB3158"/>
    <w:rsid w:val="00EB367F"/>
    <w:rsid w:val="00EB47B1"/>
    <w:rsid w:val="00EC0803"/>
    <w:rsid w:val="00EC0E77"/>
    <w:rsid w:val="00EC1F9E"/>
    <w:rsid w:val="00EC3165"/>
    <w:rsid w:val="00EC325E"/>
    <w:rsid w:val="00EC455A"/>
    <w:rsid w:val="00EC7B2A"/>
    <w:rsid w:val="00ED306B"/>
    <w:rsid w:val="00ED41F6"/>
    <w:rsid w:val="00ED431E"/>
    <w:rsid w:val="00ED4546"/>
    <w:rsid w:val="00ED68B9"/>
    <w:rsid w:val="00ED7B7B"/>
    <w:rsid w:val="00ED7C85"/>
    <w:rsid w:val="00EE1186"/>
    <w:rsid w:val="00EE17DB"/>
    <w:rsid w:val="00EE1A6B"/>
    <w:rsid w:val="00EE27EC"/>
    <w:rsid w:val="00EE2D74"/>
    <w:rsid w:val="00EE4382"/>
    <w:rsid w:val="00EE4E29"/>
    <w:rsid w:val="00EE4E2E"/>
    <w:rsid w:val="00EE69EA"/>
    <w:rsid w:val="00EE7F8D"/>
    <w:rsid w:val="00EF3BC8"/>
    <w:rsid w:val="00EF46B1"/>
    <w:rsid w:val="00EF59C8"/>
    <w:rsid w:val="00EF5C38"/>
    <w:rsid w:val="00EF7D67"/>
    <w:rsid w:val="00F0144E"/>
    <w:rsid w:val="00F01E04"/>
    <w:rsid w:val="00F02772"/>
    <w:rsid w:val="00F0319A"/>
    <w:rsid w:val="00F06025"/>
    <w:rsid w:val="00F07985"/>
    <w:rsid w:val="00F133FF"/>
    <w:rsid w:val="00F1502B"/>
    <w:rsid w:val="00F15228"/>
    <w:rsid w:val="00F16137"/>
    <w:rsid w:val="00F1614D"/>
    <w:rsid w:val="00F21DC2"/>
    <w:rsid w:val="00F270E6"/>
    <w:rsid w:val="00F271C7"/>
    <w:rsid w:val="00F27390"/>
    <w:rsid w:val="00F274EA"/>
    <w:rsid w:val="00F27F94"/>
    <w:rsid w:val="00F30232"/>
    <w:rsid w:val="00F323E5"/>
    <w:rsid w:val="00F3342E"/>
    <w:rsid w:val="00F340C0"/>
    <w:rsid w:val="00F3702F"/>
    <w:rsid w:val="00F37C4A"/>
    <w:rsid w:val="00F41C13"/>
    <w:rsid w:val="00F4307F"/>
    <w:rsid w:val="00F43548"/>
    <w:rsid w:val="00F43D69"/>
    <w:rsid w:val="00F44A3C"/>
    <w:rsid w:val="00F45381"/>
    <w:rsid w:val="00F473B3"/>
    <w:rsid w:val="00F50655"/>
    <w:rsid w:val="00F51050"/>
    <w:rsid w:val="00F51508"/>
    <w:rsid w:val="00F52655"/>
    <w:rsid w:val="00F53FF7"/>
    <w:rsid w:val="00F62728"/>
    <w:rsid w:val="00F62A8D"/>
    <w:rsid w:val="00F637C6"/>
    <w:rsid w:val="00F63AC0"/>
    <w:rsid w:val="00F65E9A"/>
    <w:rsid w:val="00F66765"/>
    <w:rsid w:val="00F74918"/>
    <w:rsid w:val="00F770A8"/>
    <w:rsid w:val="00F80B76"/>
    <w:rsid w:val="00F80E9D"/>
    <w:rsid w:val="00F80F17"/>
    <w:rsid w:val="00F82D04"/>
    <w:rsid w:val="00F8421A"/>
    <w:rsid w:val="00F85BDB"/>
    <w:rsid w:val="00F86EBE"/>
    <w:rsid w:val="00F8725A"/>
    <w:rsid w:val="00F87403"/>
    <w:rsid w:val="00F87962"/>
    <w:rsid w:val="00F9048D"/>
    <w:rsid w:val="00F934E9"/>
    <w:rsid w:val="00F94AC8"/>
    <w:rsid w:val="00F9635A"/>
    <w:rsid w:val="00F978EA"/>
    <w:rsid w:val="00F97A24"/>
    <w:rsid w:val="00F97AED"/>
    <w:rsid w:val="00FA0DFD"/>
    <w:rsid w:val="00FA34D7"/>
    <w:rsid w:val="00FA64B4"/>
    <w:rsid w:val="00FA7156"/>
    <w:rsid w:val="00FB2D27"/>
    <w:rsid w:val="00FB3CD4"/>
    <w:rsid w:val="00FB4B8D"/>
    <w:rsid w:val="00FC009B"/>
    <w:rsid w:val="00FC0356"/>
    <w:rsid w:val="00FC0425"/>
    <w:rsid w:val="00FC171F"/>
    <w:rsid w:val="00FC1D04"/>
    <w:rsid w:val="00FD1A4C"/>
    <w:rsid w:val="00FD32A1"/>
    <w:rsid w:val="00FD3875"/>
    <w:rsid w:val="00FD3E2D"/>
    <w:rsid w:val="00FD66CC"/>
    <w:rsid w:val="00FD7DDF"/>
    <w:rsid w:val="00FE36CF"/>
    <w:rsid w:val="00FE444E"/>
    <w:rsid w:val="00FE6643"/>
    <w:rsid w:val="00FE75DA"/>
    <w:rsid w:val="00FF0261"/>
    <w:rsid w:val="00FF363E"/>
    <w:rsid w:val="00FF3B81"/>
    <w:rsid w:val="00FF5BE5"/>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7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12B6"/>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2018-06-17T14:30:00Z</cp:lastPrinted>
  <dcterms:created xsi:type="dcterms:W3CDTF">2018-07-01T07:27:00Z</dcterms:created>
  <dcterms:modified xsi:type="dcterms:W3CDTF">2018-07-01T12:16:00Z</dcterms:modified>
</cp:coreProperties>
</file>