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187CF5C9" w:rsidR="00020DBF" w:rsidRPr="00A179FB" w:rsidRDefault="00020DBF" w:rsidP="00AA73AD">
      <w:pPr>
        <w:jc w:val="center"/>
        <w:rPr>
          <w:color w:val="000000" w:themeColor="text1"/>
        </w:rPr>
      </w:pPr>
      <w:r w:rsidRPr="00A179FB">
        <w:rPr>
          <w:color w:val="000000" w:themeColor="text1"/>
        </w:rPr>
        <w:t>Compass Life Adult Sunday School</w:t>
      </w:r>
    </w:p>
    <w:p w14:paraId="05A37E7A" w14:textId="5E97DA79" w:rsidR="00020DBF" w:rsidRPr="00A179FB" w:rsidRDefault="00A179FB" w:rsidP="00AA73AD">
      <w:pPr>
        <w:jc w:val="center"/>
        <w:rPr>
          <w:color w:val="000000" w:themeColor="text1"/>
        </w:rPr>
      </w:pPr>
      <w:r w:rsidRPr="00A179FB">
        <w:rPr>
          <w:color w:val="000000" w:themeColor="text1"/>
        </w:rPr>
        <w:t>Rick Talcott</w:t>
      </w:r>
    </w:p>
    <w:p w14:paraId="27A814B3" w14:textId="773731FD" w:rsidR="005166C5" w:rsidRPr="00A179FB" w:rsidRDefault="00635681" w:rsidP="00AA73AD">
      <w:pPr>
        <w:jc w:val="center"/>
        <w:rPr>
          <w:color w:val="000000" w:themeColor="text1"/>
        </w:rPr>
      </w:pPr>
      <w:r w:rsidRPr="00A179FB">
        <w:rPr>
          <w:color w:val="000000" w:themeColor="text1"/>
        </w:rPr>
        <w:t xml:space="preserve">August </w:t>
      </w:r>
      <w:r w:rsidR="00A179FB" w:rsidRPr="00A179FB">
        <w:rPr>
          <w:color w:val="000000" w:themeColor="text1"/>
        </w:rPr>
        <w:t>26,</w:t>
      </w:r>
      <w:r w:rsidR="0036500A" w:rsidRPr="00A179FB">
        <w:rPr>
          <w:color w:val="000000" w:themeColor="text1"/>
        </w:rPr>
        <w:t xml:space="preserve"> 2018</w:t>
      </w:r>
    </w:p>
    <w:p w14:paraId="0708D6F3" w14:textId="77777777" w:rsidR="0090568C" w:rsidRPr="00A179FB" w:rsidRDefault="0090568C" w:rsidP="00AA73AD">
      <w:pPr>
        <w:jc w:val="center"/>
        <w:rPr>
          <w:color w:val="000000" w:themeColor="text1"/>
          <w:sz w:val="10"/>
          <w:szCs w:val="10"/>
        </w:rPr>
      </w:pPr>
    </w:p>
    <w:p w14:paraId="3A877F66" w14:textId="6B2FAB20" w:rsidR="00622104" w:rsidRPr="00A179FB" w:rsidRDefault="0066671D" w:rsidP="00A179FB">
      <w:pPr>
        <w:jc w:val="center"/>
        <w:rPr>
          <w:b/>
          <w:bCs/>
          <w:color w:val="000000" w:themeColor="text1"/>
          <w:sz w:val="32"/>
          <w:szCs w:val="32"/>
          <w:lang w:eastAsia="ja-JP"/>
        </w:rPr>
      </w:pPr>
      <w:r w:rsidRPr="00A179FB">
        <w:rPr>
          <w:b/>
          <w:bCs/>
          <w:color w:val="000000" w:themeColor="text1"/>
          <w:sz w:val="32"/>
          <w:szCs w:val="32"/>
          <w:shd w:val="clear" w:color="auto" w:fill="FFFFFF"/>
        </w:rPr>
        <w:t>“</w:t>
      </w:r>
      <w:r w:rsidR="00635681" w:rsidRPr="00A179FB">
        <w:rPr>
          <w:b/>
          <w:bCs/>
          <w:color w:val="000000" w:themeColor="text1"/>
          <w:sz w:val="32"/>
          <w:szCs w:val="32"/>
          <w:shd w:val="clear" w:color="auto" w:fill="FFFFFF"/>
        </w:rPr>
        <w:t xml:space="preserve">The </w:t>
      </w:r>
      <w:r w:rsidR="00A179FB" w:rsidRPr="00A179FB">
        <w:rPr>
          <w:b/>
          <w:bCs/>
          <w:color w:val="000000" w:themeColor="text1"/>
          <w:sz w:val="32"/>
          <w:szCs w:val="32"/>
          <w:shd w:val="clear" w:color="auto" w:fill="FFFFFF"/>
        </w:rPr>
        <w:t>Hermitage</w:t>
      </w:r>
      <w:r w:rsidR="0090568C" w:rsidRPr="00A179FB">
        <w:rPr>
          <w:b/>
          <w:color w:val="000000" w:themeColor="text1"/>
          <w:sz w:val="32"/>
          <w:szCs w:val="32"/>
        </w:rPr>
        <w:t>”</w:t>
      </w:r>
    </w:p>
    <w:p w14:paraId="2653AD47" w14:textId="77777777" w:rsidR="00635681" w:rsidRPr="005140F4" w:rsidRDefault="00635681" w:rsidP="00A179FB">
      <w:pPr>
        <w:rPr>
          <w:color w:val="000000" w:themeColor="text1"/>
          <w:sz w:val="10"/>
          <w:szCs w:val="10"/>
        </w:rPr>
      </w:pPr>
    </w:p>
    <w:p w14:paraId="5EB80FB2" w14:textId="54A01BFD" w:rsidR="00A179FB" w:rsidRDefault="00A42779" w:rsidP="00A179FB">
      <w:pPr>
        <w:pStyle w:val="ListParagraph"/>
        <w:numPr>
          <w:ilvl w:val="0"/>
          <w:numId w:val="48"/>
        </w:numPr>
        <w:rPr>
          <w:b/>
          <w:color w:val="000000" w:themeColor="text1"/>
        </w:rPr>
      </w:pPr>
      <w:r>
        <w:rPr>
          <w:b/>
          <w:color w:val="000000" w:themeColor="text1"/>
        </w:rPr>
        <w:t>T</w:t>
      </w:r>
      <w:r w:rsidR="00635681" w:rsidRPr="00A179FB">
        <w:rPr>
          <w:b/>
          <w:color w:val="000000" w:themeColor="text1"/>
        </w:rPr>
        <w:t xml:space="preserve">he </w:t>
      </w:r>
      <w:r w:rsidR="00A179FB" w:rsidRPr="00A179FB">
        <w:rPr>
          <w:b/>
          <w:color w:val="000000" w:themeColor="text1"/>
        </w:rPr>
        <w:t>Hermitage Museum</w:t>
      </w:r>
    </w:p>
    <w:p w14:paraId="456E6DCC" w14:textId="77777777" w:rsidR="006F79BC" w:rsidRPr="006F79BC" w:rsidRDefault="006F79BC" w:rsidP="006F79BC">
      <w:pPr>
        <w:rPr>
          <w:b/>
          <w:color w:val="000000" w:themeColor="text1"/>
          <w:sz w:val="10"/>
          <w:szCs w:val="10"/>
        </w:rPr>
      </w:pPr>
    </w:p>
    <w:p w14:paraId="0D532EDA" w14:textId="16B975A4" w:rsidR="00A1070F" w:rsidRPr="00730A44" w:rsidRDefault="006F79BC" w:rsidP="00A1070F">
      <w:pPr>
        <w:pStyle w:val="ListParagraph"/>
        <w:ind w:left="0"/>
        <w:rPr>
          <w:color w:val="000000" w:themeColor="text1"/>
        </w:rPr>
      </w:pPr>
      <w:r>
        <w:rPr>
          <w:color w:val="000000" w:themeColor="text1"/>
        </w:rPr>
        <w:t xml:space="preserve">The </w:t>
      </w:r>
      <w:r w:rsidR="00AA2653">
        <w:rPr>
          <w:color w:val="000000" w:themeColor="text1"/>
        </w:rPr>
        <w:t>H</w:t>
      </w:r>
      <w:r>
        <w:rPr>
          <w:color w:val="000000" w:themeColor="text1"/>
        </w:rPr>
        <w:t>er</w:t>
      </w:r>
      <w:r w:rsidR="006D0B1D">
        <w:rPr>
          <w:color w:val="000000" w:themeColor="text1"/>
        </w:rPr>
        <w:t xml:space="preserve">mitage sees over 4,000,000 visitors per year and is </w:t>
      </w:r>
      <w:r w:rsidR="005140F4">
        <w:rPr>
          <w:color w:val="000000" w:themeColor="text1"/>
        </w:rPr>
        <w:t xml:space="preserve">located in St. Petersburg, Russia. </w:t>
      </w:r>
      <w:r w:rsidR="006D0B1D">
        <w:rPr>
          <w:color w:val="000000" w:themeColor="text1"/>
        </w:rPr>
        <w:t>Russia is the largest co</w:t>
      </w:r>
      <w:r w:rsidR="00A429FC">
        <w:rPr>
          <w:color w:val="000000" w:themeColor="text1"/>
        </w:rPr>
        <w:t>untry</w:t>
      </w:r>
      <w:r w:rsidR="006D0B1D">
        <w:rPr>
          <w:color w:val="000000" w:themeColor="text1"/>
        </w:rPr>
        <w:t xml:space="preserve"> comprising 6,593,000 square miles with a population of about 144,000,000 people. The museum was originally a “</w:t>
      </w:r>
      <w:r w:rsidR="00101450">
        <w:rPr>
          <w:color w:val="000000" w:themeColor="text1"/>
        </w:rPr>
        <w:t>______________________</w:t>
      </w:r>
      <w:r w:rsidR="0075458B">
        <w:rPr>
          <w:color w:val="000000" w:themeColor="text1"/>
        </w:rPr>
        <w:t>”</w:t>
      </w:r>
      <w:r w:rsidR="006D0B1D">
        <w:rPr>
          <w:color w:val="000000" w:themeColor="text1"/>
        </w:rPr>
        <w:t xml:space="preserve"> for </w:t>
      </w:r>
      <w:r w:rsidR="00486832">
        <w:rPr>
          <w:color w:val="000000" w:themeColor="text1"/>
        </w:rPr>
        <w:t xml:space="preserve">Russian Monarchs including </w:t>
      </w:r>
      <w:r w:rsidR="005140F4" w:rsidRPr="006F79BC">
        <w:rPr>
          <w:color w:val="000000" w:themeColor="text1"/>
        </w:rPr>
        <w:t>Empress Elizabeth Petrovna</w:t>
      </w:r>
      <w:r w:rsidR="001A52EE">
        <w:rPr>
          <w:color w:val="000000" w:themeColor="text1"/>
        </w:rPr>
        <w:t xml:space="preserve">……. </w:t>
      </w:r>
      <w:r w:rsidR="00231908">
        <w:rPr>
          <w:color w:val="000000" w:themeColor="text1"/>
        </w:rPr>
        <w:t xml:space="preserve">Elizabeth was Peter </w:t>
      </w:r>
      <w:r w:rsidR="007031E3">
        <w:rPr>
          <w:color w:val="000000" w:themeColor="text1"/>
        </w:rPr>
        <w:t>the</w:t>
      </w:r>
      <w:r w:rsidR="00231908">
        <w:rPr>
          <w:color w:val="000000" w:themeColor="text1"/>
        </w:rPr>
        <w:t xml:space="preserve"> Great’s daughter. </w:t>
      </w:r>
      <w:r w:rsidR="006D0B1D">
        <w:rPr>
          <w:color w:val="000000" w:themeColor="text1"/>
        </w:rPr>
        <w:t xml:space="preserve">Designed by a Russian </w:t>
      </w:r>
      <w:r w:rsidR="00E8436C" w:rsidRPr="006F79BC">
        <w:rPr>
          <w:color w:val="000000" w:themeColor="text1"/>
        </w:rPr>
        <w:t>architect</w:t>
      </w:r>
      <w:r w:rsidR="00F0613F">
        <w:rPr>
          <w:color w:val="000000" w:themeColor="text1"/>
        </w:rPr>
        <w:t>,</w:t>
      </w:r>
      <w:r w:rsidR="00E8436C" w:rsidRPr="006F79BC">
        <w:rPr>
          <w:color w:val="000000" w:themeColor="text1"/>
        </w:rPr>
        <w:t xml:space="preserve"> Bartolommeo Francesco Rastrelli</w:t>
      </w:r>
      <w:r w:rsidR="00E8436C">
        <w:rPr>
          <w:color w:val="000000" w:themeColor="text1"/>
        </w:rPr>
        <w:t xml:space="preserve">, construction started in </w:t>
      </w:r>
      <w:r>
        <w:rPr>
          <w:color w:val="000000" w:themeColor="text1"/>
        </w:rPr>
        <w:t>1752</w:t>
      </w:r>
      <w:r w:rsidR="0075458B">
        <w:rPr>
          <w:color w:val="000000" w:themeColor="text1"/>
        </w:rPr>
        <w:t xml:space="preserve"> and took eight years to complete</w:t>
      </w:r>
      <w:r w:rsidR="00E8436C">
        <w:rPr>
          <w:color w:val="000000" w:themeColor="text1"/>
        </w:rPr>
        <w:t xml:space="preserve">. </w:t>
      </w:r>
      <w:r w:rsidR="00A1070F">
        <w:rPr>
          <w:color w:val="000000" w:themeColor="text1"/>
        </w:rPr>
        <w:t xml:space="preserve"> </w:t>
      </w:r>
      <w:r w:rsidR="00A74398">
        <w:rPr>
          <w:color w:val="000000" w:themeColor="text1"/>
        </w:rPr>
        <w:t xml:space="preserve">Peter the Great’s granddaughter </w:t>
      </w:r>
      <w:r w:rsidR="00A1070F">
        <w:rPr>
          <w:color w:val="000000" w:themeColor="text1"/>
        </w:rPr>
        <w:t>Catherine (</w:t>
      </w:r>
      <w:r w:rsidR="00927B21">
        <w:rPr>
          <w:color w:val="000000" w:themeColor="text1"/>
        </w:rPr>
        <w:t>l</w:t>
      </w:r>
      <w:r w:rsidR="00A1070F">
        <w:rPr>
          <w:color w:val="000000" w:themeColor="text1"/>
        </w:rPr>
        <w:t>ater to be called “The Great”</w:t>
      </w:r>
      <w:r w:rsidR="0075458B">
        <w:rPr>
          <w:color w:val="000000" w:themeColor="text1"/>
        </w:rPr>
        <w:t>)</w:t>
      </w:r>
      <w:r w:rsidR="00A1070F">
        <w:rPr>
          <w:color w:val="000000" w:themeColor="text1"/>
        </w:rPr>
        <w:t xml:space="preserve"> </w:t>
      </w:r>
      <w:r w:rsidR="0075458B">
        <w:rPr>
          <w:color w:val="000000" w:themeColor="text1"/>
        </w:rPr>
        <w:t xml:space="preserve">became </w:t>
      </w:r>
      <w:r w:rsidR="00D45C6F">
        <w:rPr>
          <w:color w:val="000000" w:themeColor="text1"/>
        </w:rPr>
        <w:t>e</w:t>
      </w:r>
      <w:r w:rsidR="0075458B">
        <w:rPr>
          <w:color w:val="000000" w:themeColor="text1"/>
        </w:rPr>
        <w:t>mpress in St. Petersburg</w:t>
      </w:r>
      <w:r w:rsidR="00A74398">
        <w:rPr>
          <w:color w:val="000000" w:themeColor="text1"/>
        </w:rPr>
        <w:t xml:space="preserve"> and wanted to make a </w:t>
      </w:r>
      <w:r w:rsidR="00927B21">
        <w:rPr>
          <w:color w:val="000000" w:themeColor="text1"/>
        </w:rPr>
        <w:t xml:space="preserve">significant </w:t>
      </w:r>
      <w:r w:rsidR="00A74398">
        <w:rPr>
          <w:color w:val="000000" w:themeColor="text1"/>
        </w:rPr>
        <w:t xml:space="preserve">statement to the world that Russia was a sophisticated and </w:t>
      </w:r>
      <w:r w:rsidR="007031E3">
        <w:rPr>
          <w:color w:val="000000" w:themeColor="text1"/>
        </w:rPr>
        <w:t>well-educated</w:t>
      </w:r>
      <w:r w:rsidR="00A74398">
        <w:rPr>
          <w:color w:val="000000" w:themeColor="text1"/>
        </w:rPr>
        <w:t xml:space="preserve"> country that had and will continue to make contributions to the world.</w:t>
      </w:r>
      <w:r w:rsidR="0075458B">
        <w:rPr>
          <w:color w:val="000000" w:themeColor="text1"/>
        </w:rPr>
        <w:t xml:space="preserve">  S</w:t>
      </w:r>
      <w:r w:rsidR="00A1070F">
        <w:rPr>
          <w:color w:val="000000" w:themeColor="text1"/>
        </w:rPr>
        <w:t xml:space="preserve">he </w:t>
      </w:r>
      <w:r w:rsidR="00A1070F">
        <w:rPr>
          <w:color w:val="000000" w:themeColor="text1"/>
        </w:rPr>
        <w:t xml:space="preserve">hired new architects </w:t>
      </w:r>
      <w:r w:rsidR="00A1070F">
        <w:rPr>
          <w:color w:val="000000" w:themeColor="text1"/>
        </w:rPr>
        <w:t xml:space="preserve">from </w:t>
      </w:r>
      <w:r w:rsidR="00257562">
        <w:rPr>
          <w:color w:val="000000" w:themeColor="text1"/>
        </w:rPr>
        <w:t xml:space="preserve">____________ </w:t>
      </w:r>
      <w:r w:rsidR="00A74398">
        <w:rPr>
          <w:color w:val="000000" w:themeColor="text1"/>
        </w:rPr>
        <w:t xml:space="preserve">to redesign the Hermitage </w:t>
      </w:r>
      <w:r w:rsidR="00A1070F">
        <w:rPr>
          <w:color w:val="000000" w:themeColor="text1"/>
        </w:rPr>
        <w:t>and went on an aggressive expansion plan including the acquisition of paintings from all over the world</w:t>
      </w:r>
      <w:r w:rsidR="00F0613F">
        <w:rPr>
          <w:color w:val="000000" w:themeColor="text1"/>
        </w:rPr>
        <w:t>.</w:t>
      </w:r>
      <w:r w:rsidR="00A1070F">
        <w:rPr>
          <w:color w:val="000000" w:themeColor="text1"/>
        </w:rPr>
        <w:t xml:space="preserve">  </w:t>
      </w:r>
      <w:r w:rsidR="00A1070F">
        <w:rPr>
          <w:color w:val="000000" w:themeColor="text1"/>
        </w:rPr>
        <w:t>Today they have over 3,000,000 items and 765,000 square feet of space. (The Getty has over 1,200,000 square feet and 230,000 items.)  They have the largest collections of paintings in the world</w:t>
      </w:r>
      <w:r w:rsidR="00A1070F" w:rsidRPr="00730A44">
        <w:rPr>
          <w:color w:val="000000" w:themeColor="text1"/>
        </w:rPr>
        <w:t xml:space="preserve">. </w:t>
      </w:r>
      <w:r w:rsidR="00BF36B2">
        <w:rPr>
          <w:color w:val="000000" w:themeColor="text1"/>
        </w:rPr>
        <w:t xml:space="preserve"> The Museum consists of six historic buildings along the river Nave of which 5 are open to the public. The five buildings are the Winter Palace, Small Her</w:t>
      </w:r>
      <w:r w:rsidR="00A74398">
        <w:rPr>
          <w:color w:val="000000" w:themeColor="text1"/>
        </w:rPr>
        <w:t>m</w:t>
      </w:r>
      <w:r w:rsidR="00BF36B2">
        <w:rPr>
          <w:color w:val="000000" w:themeColor="text1"/>
        </w:rPr>
        <w:t>itage, Old Hermitage, New Hermitage</w:t>
      </w:r>
      <w:r w:rsidR="00A74398">
        <w:rPr>
          <w:color w:val="000000" w:themeColor="text1"/>
        </w:rPr>
        <w:t xml:space="preserve"> and </w:t>
      </w:r>
      <w:r w:rsidR="00BF36B2">
        <w:rPr>
          <w:color w:val="000000" w:themeColor="text1"/>
        </w:rPr>
        <w:t xml:space="preserve">the Hermitage Theater.  The public </w:t>
      </w:r>
      <w:r w:rsidR="00A74398">
        <w:rPr>
          <w:color w:val="000000" w:themeColor="text1"/>
        </w:rPr>
        <w:t xml:space="preserve">generally </w:t>
      </w:r>
      <w:r w:rsidR="00BF36B2">
        <w:rPr>
          <w:color w:val="000000" w:themeColor="text1"/>
        </w:rPr>
        <w:t xml:space="preserve">enters the </w:t>
      </w:r>
      <w:r w:rsidR="00A74398">
        <w:rPr>
          <w:color w:val="000000" w:themeColor="text1"/>
        </w:rPr>
        <w:t>W</w:t>
      </w:r>
      <w:r w:rsidR="00BF36B2">
        <w:rPr>
          <w:color w:val="000000" w:themeColor="text1"/>
        </w:rPr>
        <w:t>inter Palace building. The Museum is open to the public and foreigners pay the same fee as Russian</w:t>
      </w:r>
      <w:r w:rsidR="00A74398">
        <w:rPr>
          <w:color w:val="000000" w:themeColor="text1"/>
        </w:rPr>
        <w:t xml:space="preserve"> citizens</w:t>
      </w:r>
      <w:r w:rsidR="00BF36B2">
        <w:rPr>
          <w:color w:val="000000" w:themeColor="text1"/>
        </w:rPr>
        <w:t xml:space="preserve">. </w:t>
      </w:r>
      <w:r w:rsidR="00A74398">
        <w:rPr>
          <w:color w:val="000000" w:themeColor="text1"/>
        </w:rPr>
        <w:t>(</w:t>
      </w:r>
      <w:r w:rsidR="00BF36B2">
        <w:rPr>
          <w:color w:val="000000" w:themeColor="text1"/>
        </w:rPr>
        <w:t xml:space="preserve">Don’t visit on Monday because </w:t>
      </w:r>
      <w:r w:rsidR="00A74398">
        <w:rPr>
          <w:color w:val="000000" w:themeColor="text1"/>
        </w:rPr>
        <w:t xml:space="preserve">the Museum </w:t>
      </w:r>
      <w:r w:rsidR="00BF36B2">
        <w:rPr>
          <w:color w:val="000000" w:themeColor="text1"/>
        </w:rPr>
        <w:t>is closed</w:t>
      </w:r>
      <w:r w:rsidR="00A74398">
        <w:rPr>
          <w:color w:val="000000" w:themeColor="text1"/>
        </w:rPr>
        <w:t xml:space="preserve"> on Mondays.)</w:t>
      </w:r>
      <w:r w:rsidR="00BF36B2">
        <w:rPr>
          <w:color w:val="000000" w:themeColor="text1"/>
        </w:rPr>
        <w:t xml:space="preserve">  </w:t>
      </w:r>
      <w:r w:rsidR="00A1070F" w:rsidRPr="00730A44">
        <w:rPr>
          <w:color w:val="000000" w:themeColor="text1"/>
        </w:rPr>
        <w:t xml:space="preserve"> Experts say that if you were to spend one minute looking at each exhibit, </w:t>
      </w:r>
      <w:r w:rsidR="00A1070F" w:rsidRPr="00730A44">
        <w:rPr>
          <w:bCs/>
          <w:color w:val="000000" w:themeColor="text1"/>
        </w:rPr>
        <w:t xml:space="preserve">it would take you about </w:t>
      </w:r>
      <w:r w:rsidR="00257562">
        <w:rPr>
          <w:bCs/>
          <w:color w:val="000000" w:themeColor="text1"/>
        </w:rPr>
        <w:t xml:space="preserve">_____ </w:t>
      </w:r>
      <w:r w:rsidR="00A1070F" w:rsidRPr="00730A44">
        <w:rPr>
          <w:bCs/>
          <w:color w:val="000000" w:themeColor="text1"/>
        </w:rPr>
        <w:t>years to get out the exit</w:t>
      </w:r>
      <w:r w:rsidR="00A1070F" w:rsidRPr="00730A44">
        <w:rPr>
          <w:color w:val="000000" w:themeColor="text1"/>
        </w:rPr>
        <w:t>.</w:t>
      </w:r>
    </w:p>
    <w:p w14:paraId="074EE1D9" w14:textId="08F3D586" w:rsidR="00A1070F" w:rsidRPr="00A1070F" w:rsidRDefault="00A1070F" w:rsidP="006F79BC">
      <w:pPr>
        <w:pStyle w:val="ListParagraph"/>
        <w:ind w:left="0"/>
        <w:rPr>
          <w:color w:val="000000" w:themeColor="text1"/>
          <w:sz w:val="10"/>
          <w:szCs w:val="10"/>
        </w:rPr>
      </w:pPr>
    </w:p>
    <w:p w14:paraId="086EAE8C" w14:textId="381E79BC" w:rsidR="00A1070F" w:rsidRPr="00A1070F" w:rsidRDefault="00A1070F" w:rsidP="00A1070F">
      <w:pPr>
        <w:pStyle w:val="ListParagraph"/>
        <w:numPr>
          <w:ilvl w:val="0"/>
          <w:numId w:val="48"/>
        </w:numPr>
        <w:rPr>
          <w:b/>
          <w:color w:val="000000" w:themeColor="text1"/>
        </w:rPr>
      </w:pPr>
      <w:r>
        <w:rPr>
          <w:b/>
          <w:color w:val="000000" w:themeColor="text1"/>
        </w:rPr>
        <w:t>Catherine the Great</w:t>
      </w:r>
    </w:p>
    <w:p w14:paraId="1F2FF5C7" w14:textId="4B2F6FBB" w:rsidR="00A1070F" w:rsidRDefault="00A1070F" w:rsidP="006F79BC">
      <w:pPr>
        <w:pStyle w:val="ListParagraph"/>
        <w:ind w:left="0"/>
        <w:rPr>
          <w:color w:val="000000" w:themeColor="text1"/>
          <w:sz w:val="10"/>
          <w:szCs w:val="10"/>
        </w:rPr>
      </w:pPr>
    </w:p>
    <w:p w14:paraId="32881C80" w14:textId="12C1AA3F" w:rsidR="00853939" w:rsidRPr="00853939" w:rsidRDefault="00A1070F" w:rsidP="00853939">
      <w:pPr>
        <w:pStyle w:val="ListParagraph"/>
        <w:ind w:left="0"/>
        <w:rPr>
          <w:color w:val="000000" w:themeColor="text1"/>
        </w:rPr>
      </w:pPr>
      <w:r>
        <w:rPr>
          <w:color w:val="000000" w:themeColor="text1"/>
        </w:rPr>
        <w:t>Catherine the Great was born</w:t>
      </w:r>
      <w:r w:rsidR="00414B57">
        <w:rPr>
          <w:color w:val="000000" w:themeColor="text1"/>
        </w:rPr>
        <w:t xml:space="preserve"> “Sophia”</w:t>
      </w:r>
      <w:r>
        <w:rPr>
          <w:color w:val="000000" w:themeColor="text1"/>
        </w:rPr>
        <w:t xml:space="preserve"> in April 1729 to a German prince </w:t>
      </w:r>
      <w:r w:rsidR="00492597">
        <w:rPr>
          <w:color w:val="000000" w:themeColor="text1"/>
        </w:rPr>
        <w:t>and</w:t>
      </w:r>
      <w:r>
        <w:rPr>
          <w:color w:val="000000" w:themeColor="text1"/>
        </w:rPr>
        <w:t xml:space="preserve"> was raised in an area that is now part of Poland. She was charming, energetic and educated by tutors.</w:t>
      </w:r>
      <w:r w:rsidR="00414B57">
        <w:rPr>
          <w:color w:val="000000" w:themeColor="text1"/>
        </w:rPr>
        <w:t xml:space="preserve"> She took the name Catherine when she converted to </w:t>
      </w:r>
      <w:r w:rsidR="00D45C6F">
        <w:rPr>
          <w:color w:val="000000" w:themeColor="text1"/>
        </w:rPr>
        <w:t xml:space="preserve">the </w:t>
      </w:r>
      <w:r w:rsidR="00414B57">
        <w:rPr>
          <w:color w:val="000000" w:themeColor="text1"/>
        </w:rPr>
        <w:t>Russian Orthodox</w:t>
      </w:r>
      <w:r w:rsidR="00D45C6F">
        <w:rPr>
          <w:color w:val="000000" w:themeColor="text1"/>
        </w:rPr>
        <w:t xml:space="preserve"> Church</w:t>
      </w:r>
      <w:r w:rsidR="00414B57">
        <w:rPr>
          <w:color w:val="000000" w:themeColor="text1"/>
        </w:rPr>
        <w:t xml:space="preserve"> and was </w:t>
      </w:r>
      <w:r w:rsidR="00A74398">
        <w:rPr>
          <w:color w:val="000000" w:themeColor="text1"/>
        </w:rPr>
        <w:t xml:space="preserve">“selected and </w:t>
      </w:r>
      <w:r w:rsidR="00414B57">
        <w:rPr>
          <w:color w:val="000000" w:themeColor="text1"/>
        </w:rPr>
        <w:t>approved</w:t>
      </w:r>
      <w:r w:rsidR="00A74398">
        <w:rPr>
          <w:color w:val="000000" w:themeColor="text1"/>
        </w:rPr>
        <w:t>”</w:t>
      </w:r>
      <w:r w:rsidR="00414B57">
        <w:rPr>
          <w:color w:val="000000" w:themeColor="text1"/>
        </w:rPr>
        <w:t xml:space="preserve"> to become the wife of Grand Duke Peter </w:t>
      </w:r>
      <w:r w:rsidR="00486832">
        <w:rPr>
          <w:color w:val="000000" w:themeColor="text1"/>
        </w:rPr>
        <w:t xml:space="preserve">III </w:t>
      </w:r>
      <w:r w:rsidR="00414B57">
        <w:rPr>
          <w:color w:val="000000" w:themeColor="text1"/>
        </w:rPr>
        <w:t>(later to become Tsar Peter III</w:t>
      </w:r>
      <w:r w:rsidR="00AE2076">
        <w:rPr>
          <w:color w:val="000000" w:themeColor="text1"/>
        </w:rPr>
        <w:t xml:space="preserve"> and grandson of Peter the Great</w:t>
      </w:r>
      <w:r w:rsidR="00414B57">
        <w:rPr>
          <w:color w:val="000000" w:themeColor="text1"/>
        </w:rPr>
        <w:t xml:space="preserve">) when she was </w:t>
      </w:r>
      <w:r w:rsidR="00257562">
        <w:rPr>
          <w:color w:val="000000" w:themeColor="text1"/>
        </w:rPr>
        <w:t>____.</w:t>
      </w:r>
      <w:r w:rsidR="00414B57">
        <w:rPr>
          <w:color w:val="000000" w:themeColor="text1"/>
        </w:rPr>
        <w:t xml:space="preserve"> </w:t>
      </w:r>
      <w:r w:rsidR="00492597">
        <w:rPr>
          <w:color w:val="000000" w:themeColor="text1"/>
        </w:rPr>
        <w:t xml:space="preserve">Catherine the Great married Peter III in 1745 and Peter III came to power when Empress Elizabeth died in 1761. </w:t>
      </w:r>
      <w:r w:rsidR="00414B57">
        <w:rPr>
          <w:color w:val="000000" w:themeColor="text1"/>
        </w:rPr>
        <w:t xml:space="preserve">It was a horrible marriage and shortly after the </w:t>
      </w:r>
      <w:r w:rsidR="00AA2653">
        <w:rPr>
          <w:color w:val="000000" w:themeColor="text1"/>
        </w:rPr>
        <w:t xml:space="preserve">wedding </w:t>
      </w:r>
      <w:r w:rsidR="00414B57">
        <w:rPr>
          <w:color w:val="000000" w:themeColor="text1"/>
        </w:rPr>
        <w:t>Peter took a mistress and</w:t>
      </w:r>
      <w:r w:rsidR="00A74398">
        <w:rPr>
          <w:color w:val="000000" w:themeColor="text1"/>
        </w:rPr>
        <w:t xml:space="preserve"> never lived with Catherine</w:t>
      </w:r>
      <w:r w:rsidR="00414B57">
        <w:rPr>
          <w:color w:val="000000" w:themeColor="text1"/>
        </w:rPr>
        <w:t xml:space="preserve">. Rumors tells us that Catherine also had </w:t>
      </w:r>
      <w:r w:rsidR="00A74398">
        <w:rPr>
          <w:color w:val="000000" w:themeColor="text1"/>
        </w:rPr>
        <w:t xml:space="preserve">numerous </w:t>
      </w:r>
      <w:r w:rsidR="00414B57">
        <w:rPr>
          <w:color w:val="000000" w:themeColor="text1"/>
        </w:rPr>
        <w:t>affair</w:t>
      </w:r>
      <w:r w:rsidR="00A74398">
        <w:rPr>
          <w:color w:val="000000" w:themeColor="text1"/>
        </w:rPr>
        <w:t xml:space="preserve">s including one </w:t>
      </w:r>
      <w:r w:rsidR="00414B57">
        <w:rPr>
          <w:color w:val="000000" w:themeColor="text1"/>
        </w:rPr>
        <w:t xml:space="preserve">with a </w:t>
      </w:r>
      <w:r w:rsidR="00A74398">
        <w:rPr>
          <w:color w:val="000000" w:themeColor="text1"/>
        </w:rPr>
        <w:t>“</w:t>
      </w:r>
      <w:r w:rsidR="00414B57">
        <w:rPr>
          <w:color w:val="000000" w:themeColor="text1"/>
        </w:rPr>
        <w:t>handsome</w:t>
      </w:r>
      <w:r w:rsidR="00A74398">
        <w:rPr>
          <w:color w:val="000000" w:themeColor="text1"/>
        </w:rPr>
        <w:t>”</w:t>
      </w:r>
      <w:r w:rsidR="00414B57">
        <w:rPr>
          <w:color w:val="000000" w:themeColor="text1"/>
        </w:rPr>
        <w:t xml:space="preserve"> court chamberlain. </w:t>
      </w:r>
      <w:r w:rsidR="00A74398">
        <w:rPr>
          <w:color w:val="000000" w:themeColor="text1"/>
        </w:rPr>
        <w:t xml:space="preserve">Six months </w:t>
      </w:r>
      <w:r w:rsidR="00927B21">
        <w:rPr>
          <w:color w:val="000000" w:themeColor="text1"/>
        </w:rPr>
        <w:t xml:space="preserve">after Peter became the ruler of Russia </w:t>
      </w:r>
      <w:r w:rsidR="00A74398">
        <w:rPr>
          <w:color w:val="000000" w:themeColor="text1"/>
        </w:rPr>
        <w:t xml:space="preserve">there was a </w:t>
      </w:r>
      <w:r w:rsidR="00E74110">
        <w:rPr>
          <w:color w:val="000000" w:themeColor="text1"/>
        </w:rPr>
        <w:t xml:space="preserve">_______ </w:t>
      </w:r>
      <w:r w:rsidR="00A74398">
        <w:rPr>
          <w:color w:val="000000" w:themeColor="text1"/>
        </w:rPr>
        <w:t>and Peter was out and Catherine became the ruler of Russia.</w:t>
      </w:r>
      <w:r w:rsidR="00A74398">
        <w:rPr>
          <w:color w:val="000000" w:themeColor="text1"/>
        </w:rPr>
        <w:t xml:space="preserve"> </w:t>
      </w:r>
      <w:r w:rsidR="0075458B">
        <w:rPr>
          <w:color w:val="000000" w:themeColor="text1"/>
        </w:rPr>
        <w:t xml:space="preserve">The people of Russia </w:t>
      </w:r>
      <w:r w:rsidR="00A74398">
        <w:rPr>
          <w:color w:val="000000" w:themeColor="text1"/>
        </w:rPr>
        <w:t xml:space="preserve">and the insiders of the ruling party </w:t>
      </w:r>
      <w:r w:rsidR="0075458B">
        <w:rPr>
          <w:color w:val="000000" w:themeColor="text1"/>
        </w:rPr>
        <w:t xml:space="preserve">were so done with Peter it was fairly easy for Catherine to take over. </w:t>
      </w:r>
      <w:r w:rsidR="00927B21">
        <w:rPr>
          <w:color w:val="000000" w:themeColor="text1"/>
        </w:rPr>
        <w:t>Catherine’s leadership style was very different than Peters’ and included an approach where s</w:t>
      </w:r>
      <w:r w:rsidR="0075458B">
        <w:rPr>
          <w:color w:val="000000" w:themeColor="text1"/>
        </w:rPr>
        <w:t>he used persuasion and rational thinking</w:t>
      </w:r>
      <w:r w:rsidR="00486832">
        <w:rPr>
          <w:color w:val="000000" w:themeColor="text1"/>
        </w:rPr>
        <w:t>,</w:t>
      </w:r>
      <w:r w:rsidR="00927B21">
        <w:rPr>
          <w:color w:val="000000" w:themeColor="text1"/>
        </w:rPr>
        <w:t xml:space="preserve"> which was v</w:t>
      </w:r>
      <w:r w:rsidR="0075458B">
        <w:rPr>
          <w:color w:val="000000" w:themeColor="text1"/>
        </w:rPr>
        <w:t>ery successful.</w:t>
      </w:r>
      <w:r w:rsidR="00B561B2">
        <w:rPr>
          <w:color w:val="000000" w:themeColor="text1"/>
        </w:rPr>
        <w:t xml:space="preserve"> </w:t>
      </w:r>
      <w:r w:rsidR="00A74398">
        <w:rPr>
          <w:color w:val="000000" w:themeColor="text1"/>
        </w:rPr>
        <w:t xml:space="preserve"> </w:t>
      </w:r>
      <w:r w:rsidR="00B561B2">
        <w:rPr>
          <w:color w:val="000000" w:themeColor="text1"/>
        </w:rPr>
        <w:t xml:space="preserve">She </w:t>
      </w:r>
      <w:r w:rsidR="00A74398">
        <w:rPr>
          <w:color w:val="000000" w:themeColor="text1"/>
        </w:rPr>
        <w:t xml:space="preserve">brought significant </w:t>
      </w:r>
      <w:r w:rsidR="00B561B2">
        <w:rPr>
          <w:color w:val="000000" w:themeColor="text1"/>
        </w:rPr>
        <w:t xml:space="preserve">reforms to Russia, was active in foreign policy and </w:t>
      </w:r>
      <w:r w:rsidR="00A74398">
        <w:rPr>
          <w:color w:val="000000" w:themeColor="text1"/>
        </w:rPr>
        <w:t xml:space="preserve">even </w:t>
      </w:r>
      <w:r w:rsidR="00B561B2">
        <w:rPr>
          <w:color w:val="000000" w:themeColor="text1"/>
        </w:rPr>
        <w:t xml:space="preserve">expanded </w:t>
      </w:r>
      <w:r w:rsidR="00492597">
        <w:rPr>
          <w:color w:val="000000" w:themeColor="text1"/>
        </w:rPr>
        <w:t xml:space="preserve">the borders during her reign.  </w:t>
      </w:r>
      <w:r w:rsidR="00853939" w:rsidRPr="00853939">
        <w:rPr>
          <w:color w:val="000000" w:themeColor="text1"/>
        </w:rPr>
        <w:t xml:space="preserve">Catherine was determined to change the </w:t>
      </w:r>
      <w:r w:rsidR="00E74110">
        <w:rPr>
          <w:color w:val="000000" w:themeColor="text1"/>
        </w:rPr>
        <w:t xml:space="preserve">_____________ </w:t>
      </w:r>
      <w:r w:rsidR="00853939" w:rsidRPr="00853939">
        <w:rPr>
          <w:color w:val="000000" w:themeColor="text1"/>
        </w:rPr>
        <w:t xml:space="preserve">of Russia throughout Europe </w:t>
      </w:r>
      <w:r w:rsidR="00D45C6F">
        <w:rPr>
          <w:color w:val="000000" w:themeColor="text1"/>
        </w:rPr>
        <w:t xml:space="preserve">because it was perceived </w:t>
      </w:r>
      <w:r w:rsidR="00853939" w:rsidRPr="00853939">
        <w:rPr>
          <w:color w:val="000000" w:themeColor="text1"/>
        </w:rPr>
        <w:t>as a</w:t>
      </w:r>
      <w:r w:rsidR="00AA2653">
        <w:rPr>
          <w:color w:val="000000" w:themeColor="text1"/>
        </w:rPr>
        <w:t xml:space="preserve">n </w:t>
      </w:r>
      <w:r w:rsidR="00853939" w:rsidRPr="00853939">
        <w:rPr>
          <w:color w:val="000000" w:themeColor="text1"/>
        </w:rPr>
        <w:t>empire</w:t>
      </w:r>
      <w:r w:rsidR="00AA2653">
        <w:rPr>
          <w:color w:val="000000" w:themeColor="text1"/>
        </w:rPr>
        <w:t xml:space="preserve"> lacking culture</w:t>
      </w:r>
      <w:r w:rsidR="00853939" w:rsidRPr="00853939">
        <w:rPr>
          <w:color w:val="000000" w:themeColor="text1"/>
        </w:rPr>
        <w:t>.</w:t>
      </w:r>
      <w:r w:rsidR="00853939">
        <w:rPr>
          <w:rFonts w:ascii="Arial" w:hAnsi="Arial" w:cs="Arial"/>
          <w:color w:val="585858"/>
          <w:shd w:val="clear" w:color="auto" w:fill="FFFFFF"/>
        </w:rPr>
        <w:t xml:space="preserve">  </w:t>
      </w:r>
      <w:r w:rsidR="00492597">
        <w:rPr>
          <w:color w:val="000000" w:themeColor="text1"/>
        </w:rPr>
        <w:t>She ruled for 34 years</w:t>
      </w:r>
      <w:r w:rsidR="008D0B0A">
        <w:rPr>
          <w:color w:val="000000" w:themeColor="text1"/>
        </w:rPr>
        <w:t xml:space="preserve"> (the longest reigning female leader of the Russian Empire)</w:t>
      </w:r>
      <w:r w:rsidR="00492597">
        <w:rPr>
          <w:color w:val="000000" w:themeColor="text1"/>
        </w:rPr>
        <w:t xml:space="preserve"> and was </w:t>
      </w:r>
      <w:r w:rsidR="00A74398">
        <w:rPr>
          <w:color w:val="000000" w:themeColor="text1"/>
        </w:rPr>
        <w:t xml:space="preserve">personally </w:t>
      </w:r>
      <w:r w:rsidR="00492597">
        <w:rPr>
          <w:color w:val="000000" w:themeColor="text1"/>
        </w:rPr>
        <w:t xml:space="preserve">responsible for </w:t>
      </w:r>
      <w:r w:rsidR="00F0613F">
        <w:rPr>
          <w:color w:val="000000" w:themeColor="text1"/>
        </w:rPr>
        <w:t xml:space="preserve">the </w:t>
      </w:r>
      <w:r w:rsidR="00492597">
        <w:rPr>
          <w:color w:val="000000" w:themeColor="text1"/>
        </w:rPr>
        <w:t xml:space="preserve">expansion and development of the </w:t>
      </w:r>
      <w:r w:rsidR="00A74398">
        <w:rPr>
          <w:color w:val="000000" w:themeColor="text1"/>
        </w:rPr>
        <w:t xml:space="preserve">Hermitage </w:t>
      </w:r>
      <w:r w:rsidR="00492597">
        <w:rPr>
          <w:color w:val="000000" w:themeColor="text1"/>
        </w:rPr>
        <w:t>museum.</w:t>
      </w:r>
      <w:r w:rsidR="00492597">
        <w:rPr>
          <w:color w:val="000000" w:themeColor="text1"/>
        </w:rPr>
        <w:t xml:space="preserve"> </w:t>
      </w:r>
    </w:p>
    <w:p w14:paraId="466F9A3E" w14:textId="427D2799" w:rsidR="00040A75" w:rsidRPr="00F56529" w:rsidRDefault="00040A75" w:rsidP="006F79BC">
      <w:pPr>
        <w:pStyle w:val="ListParagraph"/>
        <w:ind w:left="0"/>
        <w:rPr>
          <w:color w:val="000000" w:themeColor="text1"/>
          <w:sz w:val="10"/>
          <w:szCs w:val="10"/>
        </w:rPr>
      </w:pPr>
    </w:p>
    <w:p w14:paraId="5664E1B6" w14:textId="189F97E8" w:rsidR="00040A75" w:rsidRDefault="00040A75" w:rsidP="00040A75">
      <w:pPr>
        <w:pStyle w:val="ListParagraph"/>
        <w:numPr>
          <w:ilvl w:val="0"/>
          <w:numId w:val="48"/>
        </w:numPr>
        <w:rPr>
          <w:b/>
          <w:color w:val="000000" w:themeColor="text1"/>
        </w:rPr>
      </w:pPr>
      <w:r w:rsidRPr="00040A75">
        <w:rPr>
          <w:b/>
          <w:color w:val="000000" w:themeColor="text1"/>
        </w:rPr>
        <w:t xml:space="preserve">The </w:t>
      </w:r>
      <w:r>
        <w:rPr>
          <w:b/>
          <w:color w:val="000000" w:themeColor="text1"/>
        </w:rPr>
        <w:t>C</w:t>
      </w:r>
      <w:r w:rsidRPr="00040A75">
        <w:rPr>
          <w:b/>
          <w:color w:val="000000" w:themeColor="text1"/>
        </w:rPr>
        <w:t>ollections</w:t>
      </w:r>
    </w:p>
    <w:p w14:paraId="3D93500F" w14:textId="77777777" w:rsidR="00492597" w:rsidRPr="00F56529" w:rsidRDefault="00492597" w:rsidP="00492597">
      <w:pPr>
        <w:rPr>
          <w:b/>
          <w:color w:val="000000" w:themeColor="text1"/>
          <w:sz w:val="10"/>
          <w:szCs w:val="10"/>
        </w:rPr>
      </w:pPr>
    </w:p>
    <w:p w14:paraId="002D7B75" w14:textId="622B495C" w:rsidR="00853939" w:rsidRDefault="00040A75" w:rsidP="00040A75">
      <w:pPr>
        <w:rPr>
          <w:color w:val="000000" w:themeColor="text1"/>
        </w:rPr>
      </w:pPr>
      <w:r>
        <w:rPr>
          <w:color w:val="000000" w:themeColor="text1"/>
        </w:rPr>
        <w:t>The Hermitage’s collection was started by Peter the Great as part of his “Window on Eur</w:t>
      </w:r>
      <w:r w:rsidR="009365E2">
        <w:rPr>
          <w:color w:val="000000" w:themeColor="text1"/>
        </w:rPr>
        <w:t>o</w:t>
      </w:r>
      <w:r>
        <w:rPr>
          <w:color w:val="000000" w:themeColor="text1"/>
        </w:rPr>
        <w:t xml:space="preserve">pe” program. Catherine the Great significantly expanded the collection </w:t>
      </w:r>
      <w:r w:rsidR="009365E2">
        <w:rPr>
          <w:color w:val="000000" w:themeColor="text1"/>
        </w:rPr>
        <w:t>even though she was not an expert on art but knew the value of great art for the country. She hired experts (Diderot and Voltaire and others) to find the best collecti</w:t>
      </w:r>
      <w:r w:rsidR="00B561B2">
        <w:rPr>
          <w:color w:val="000000" w:themeColor="text1"/>
        </w:rPr>
        <w:t>o</w:t>
      </w:r>
      <w:r w:rsidR="009365E2">
        <w:rPr>
          <w:color w:val="000000" w:themeColor="text1"/>
        </w:rPr>
        <w:t xml:space="preserve">ns of art and purchase them in their entirety. </w:t>
      </w:r>
      <w:r w:rsidR="00B561B2">
        <w:rPr>
          <w:color w:val="000000" w:themeColor="text1"/>
        </w:rPr>
        <w:t xml:space="preserve">She bought entire </w:t>
      </w:r>
      <w:r w:rsidR="00E74110">
        <w:rPr>
          <w:color w:val="000000" w:themeColor="text1"/>
        </w:rPr>
        <w:t>______________</w:t>
      </w:r>
      <w:r w:rsidR="00B561B2">
        <w:rPr>
          <w:color w:val="000000" w:themeColor="text1"/>
        </w:rPr>
        <w:t xml:space="preserve">, including 600 works from a French baron and 225 works from a Prussian king. </w:t>
      </w:r>
      <w:r w:rsidR="00B617B5">
        <w:rPr>
          <w:color w:val="000000" w:themeColor="text1"/>
        </w:rPr>
        <w:t xml:space="preserve">Her first acquisition was from a dealer in Berlin. </w:t>
      </w:r>
    </w:p>
    <w:p w14:paraId="6F93E3EC" w14:textId="77777777" w:rsidR="00853939" w:rsidRPr="00853939" w:rsidRDefault="00853939" w:rsidP="00853939">
      <w:pPr>
        <w:rPr>
          <w:color w:val="000000" w:themeColor="text1"/>
          <w:sz w:val="10"/>
          <w:szCs w:val="10"/>
        </w:rPr>
      </w:pPr>
    </w:p>
    <w:p w14:paraId="4E172606" w14:textId="77777777" w:rsidR="00853939" w:rsidRPr="00853939" w:rsidRDefault="00853939" w:rsidP="00040A75">
      <w:pPr>
        <w:rPr>
          <w:color w:val="000000" w:themeColor="text1"/>
          <w:sz w:val="10"/>
          <w:szCs w:val="10"/>
        </w:rPr>
      </w:pPr>
    </w:p>
    <w:p w14:paraId="7A8933C0" w14:textId="67C2A164" w:rsidR="00040A75" w:rsidRDefault="00B561B2" w:rsidP="00040A75">
      <w:pPr>
        <w:rPr>
          <w:color w:val="000000" w:themeColor="text1"/>
        </w:rPr>
      </w:pPr>
      <w:r>
        <w:rPr>
          <w:color w:val="000000" w:themeColor="text1"/>
        </w:rPr>
        <w:t>Catherine’s favorites included works by Frans Hals, von Aachen and Rubens. She really like</w:t>
      </w:r>
      <w:r w:rsidR="00D45C6F">
        <w:rPr>
          <w:color w:val="000000" w:themeColor="text1"/>
        </w:rPr>
        <w:t>d</w:t>
      </w:r>
      <w:r>
        <w:rPr>
          <w:color w:val="000000" w:themeColor="text1"/>
        </w:rPr>
        <w:t xml:space="preserve"> Rembrandts and bought his art whenever she could. </w:t>
      </w:r>
      <w:r w:rsidR="003C6DA4">
        <w:rPr>
          <w:color w:val="000000" w:themeColor="text1"/>
        </w:rPr>
        <w:t xml:space="preserve">The Hermitage has 15 </w:t>
      </w:r>
      <w:r w:rsidR="00E74110">
        <w:rPr>
          <w:color w:val="000000" w:themeColor="text1"/>
        </w:rPr>
        <w:t xml:space="preserve">_________________ </w:t>
      </w:r>
      <w:r w:rsidR="003C6DA4">
        <w:rPr>
          <w:color w:val="000000" w:themeColor="text1"/>
        </w:rPr>
        <w:t xml:space="preserve">paintings.  </w:t>
      </w:r>
      <w:r>
        <w:rPr>
          <w:color w:val="000000" w:themeColor="text1"/>
        </w:rPr>
        <w:t xml:space="preserve">By 1783 she acquired 2,658 paintings, 10,000 sculptures and carvings and 10,000 drawings. </w:t>
      </w:r>
      <w:r w:rsidR="003C6DA4">
        <w:rPr>
          <w:color w:val="000000" w:themeColor="text1"/>
        </w:rPr>
        <w:t xml:space="preserve">Some believed that </w:t>
      </w:r>
      <w:r w:rsidR="00492597" w:rsidRPr="00492597">
        <w:rPr>
          <w:color w:val="000000" w:themeColor="text1"/>
        </w:rPr>
        <w:t>Catherine’s art collection in the palaces didn’t help the Russian people</w:t>
      </w:r>
      <w:r w:rsidR="003C6DA4">
        <w:rPr>
          <w:color w:val="000000" w:themeColor="text1"/>
        </w:rPr>
        <w:t>. S</w:t>
      </w:r>
      <w:r w:rsidR="00492597" w:rsidRPr="00492597">
        <w:rPr>
          <w:color w:val="000000" w:themeColor="text1"/>
        </w:rPr>
        <w:t>he was criticized for not supporting Russian artists</w:t>
      </w:r>
      <w:r w:rsidR="003C6DA4">
        <w:rPr>
          <w:color w:val="000000" w:themeColor="text1"/>
        </w:rPr>
        <w:t xml:space="preserve"> and</w:t>
      </w:r>
      <w:r w:rsidR="00492597" w:rsidRPr="00492597">
        <w:rPr>
          <w:color w:val="000000" w:themeColor="text1"/>
        </w:rPr>
        <w:t xml:space="preserve"> for focusing on Western art. She d</w:t>
      </w:r>
      <w:r w:rsidR="003C6DA4">
        <w:rPr>
          <w:color w:val="000000" w:themeColor="text1"/>
        </w:rPr>
        <w:t xml:space="preserve">idn’t </w:t>
      </w:r>
      <w:r w:rsidR="00492597" w:rsidRPr="00492597">
        <w:rPr>
          <w:color w:val="000000" w:themeColor="text1"/>
        </w:rPr>
        <w:t>think much of Russian art or Russian architects, with a few exceptions.</w:t>
      </w:r>
    </w:p>
    <w:p w14:paraId="4B5126A1" w14:textId="77777777" w:rsidR="006F79BC" w:rsidRPr="00F56529" w:rsidRDefault="006F79BC" w:rsidP="00F56529">
      <w:pPr>
        <w:rPr>
          <w:color w:val="000000" w:themeColor="text1"/>
          <w:sz w:val="10"/>
          <w:szCs w:val="10"/>
        </w:rPr>
      </w:pPr>
    </w:p>
    <w:p w14:paraId="52D817BB" w14:textId="2DE4D7F2" w:rsidR="004A7BDB" w:rsidRDefault="00635681" w:rsidP="003C6DA4">
      <w:pPr>
        <w:pStyle w:val="NormalWeb"/>
        <w:numPr>
          <w:ilvl w:val="0"/>
          <w:numId w:val="48"/>
        </w:numPr>
        <w:spacing w:before="0" w:beforeAutospacing="0" w:after="0" w:afterAutospacing="0"/>
        <w:contextualSpacing/>
        <w:textAlignment w:val="baseline"/>
        <w:rPr>
          <w:rFonts w:ascii="Times New Roman" w:hAnsi="Times New Roman"/>
          <w:b/>
          <w:color w:val="000000" w:themeColor="text1"/>
          <w:sz w:val="24"/>
          <w:szCs w:val="24"/>
        </w:rPr>
      </w:pPr>
      <w:bookmarkStart w:id="0" w:name="_GoBack"/>
      <w:bookmarkEnd w:id="0"/>
      <w:r w:rsidRPr="00A179FB">
        <w:rPr>
          <w:rFonts w:ascii="Times New Roman" w:hAnsi="Times New Roman"/>
          <w:b/>
          <w:color w:val="000000" w:themeColor="text1"/>
          <w:sz w:val="24"/>
          <w:szCs w:val="24"/>
        </w:rPr>
        <w:lastRenderedPageBreak/>
        <w:t xml:space="preserve">Treasures of the </w:t>
      </w:r>
      <w:r w:rsidR="009B198F">
        <w:rPr>
          <w:rFonts w:ascii="Times New Roman" w:hAnsi="Times New Roman"/>
          <w:b/>
          <w:color w:val="000000" w:themeColor="text1"/>
          <w:sz w:val="24"/>
          <w:szCs w:val="24"/>
        </w:rPr>
        <w:t>Hermitage</w:t>
      </w:r>
    </w:p>
    <w:p w14:paraId="320FA989" w14:textId="02A4109D" w:rsidR="009B198F" w:rsidRPr="00730A44" w:rsidRDefault="009B198F" w:rsidP="009B198F">
      <w:pPr>
        <w:pStyle w:val="NormalWeb"/>
        <w:spacing w:before="0" w:beforeAutospacing="0" w:after="0" w:afterAutospacing="0"/>
        <w:contextualSpacing/>
        <w:textAlignment w:val="baseline"/>
        <w:rPr>
          <w:rFonts w:ascii="Times New Roman" w:hAnsi="Times New Roman"/>
          <w:b/>
          <w:color w:val="000000" w:themeColor="text1"/>
          <w:sz w:val="10"/>
          <w:szCs w:val="10"/>
        </w:rPr>
      </w:pPr>
    </w:p>
    <w:p w14:paraId="316B6A7E" w14:textId="02F8D279" w:rsidR="00AE7D98" w:rsidRPr="00AE7D98" w:rsidRDefault="00AE7D98" w:rsidP="00AE7D98">
      <w:pPr>
        <w:pStyle w:val="NormalWeb"/>
        <w:contextualSpacing/>
        <w:textAlignment w:val="baseline"/>
        <w:rPr>
          <w:rFonts w:ascii="Times New Roman" w:eastAsia="Times New Roman" w:hAnsi="Times New Roman"/>
          <w:color w:val="000000" w:themeColor="text1"/>
          <w:sz w:val="24"/>
          <w:szCs w:val="24"/>
        </w:rPr>
      </w:pPr>
      <w:r w:rsidRPr="00AE7D98">
        <w:rPr>
          <w:rFonts w:ascii="Times New Roman" w:eastAsia="Times New Roman" w:hAnsi="Times New Roman"/>
          <w:color w:val="000000" w:themeColor="text1"/>
          <w:sz w:val="24"/>
          <w:szCs w:val="24"/>
        </w:rPr>
        <w:t xml:space="preserve">Ancient Egyptian </w:t>
      </w:r>
      <w:r w:rsidRPr="00AE7D98">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 xml:space="preserve">Limestone stele of a chief potter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1</w:t>
      </w:r>
      <w:r w:rsidRPr="00AE7D98">
        <w:rPr>
          <w:rFonts w:ascii="Times New Roman" w:eastAsia="Times New Roman" w:hAnsi="Times New Roman"/>
          <w:color w:val="000000" w:themeColor="text1"/>
          <w:sz w:val="24"/>
          <w:szCs w:val="24"/>
        </w:rPr>
        <w:t>8th century BC</w:t>
      </w:r>
    </w:p>
    <w:p w14:paraId="484FCB35" w14:textId="16AA9B92" w:rsidR="00AE7D98" w:rsidRPr="00AE7D98" w:rsidRDefault="00AE7D98" w:rsidP="00AE7D98">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Russian</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Plaque in the Form of a Deer</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Late 7</w:t>
      </w:r>
      <w:r w:rsidRPr="00AE7D98">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Century BC</w:t>
      </w:r>
    </w:p>
    <w:p w14:paraId="7AFF3EDD" w14:textId="2A1EE949" w:rsidR="00972F73" w:rsidRDefault="00972F73" w:rsidP="00AE7D98">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Russian</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Gold Hair Comb</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4</w:t>
      </w:r>
      <w:r w:rsidRPr="00972F73">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 5</w:t>
      </w:r>
      <w:r w:rsidRPr="00972F73">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Century BC</w:t>
      </w:r>
    </w:p>
    <w:p w14:paraId="13D2B6EB" w14:textId="07979183" w:rsidR="00972F73" w:rsidRPr="00AE7D98" w:rsidRDefault="00972F73" w:rsidP="00972F73">
      <w:pPr>
        <w:pStyle w:val="NormalWeb"/>
        <w:contextualSpacing/>
        <w:textAlignment w:val="baseline"/>
        <w:rPr>
          <w:rFonts w:ascii="Times New Roman" w:eastAsia="Times New Roman" w:hAnsi="Times New Roman"/>
          <w:color w:val="000000" w:themeColor="text1"/>
          <w:sz w:val="24"/>
          <w:szCs w:val="24"/>
        </w:rPr>
      </w:pPr>
      <w:r w:rsidRPr="00AE7D98">
        <w:rPr>
          <w:rFonts w:ascii="Times New Roman" w:eastAsia="Times New Roman" w:hAnsi="Times New Roman"/>
          <w:color w:val="000000" w:themeColor="text1"/>
          <w:sz w:val="24"/>
          <w:szCs w:val="24"/>
        </w:rPr>
        <w:t xml:space="preserve">Leonardo da Vinci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Madonna with a Flower (</w:t>
      </w:r>
      <w:proofErr w:type="spellStart"/>
      <w:r w:rsidRPr="00AE7D98">
        <w:rPr>
          <w:rFonts w:ascii="Times New Roman" w:eastAsia="Times New Roman" w:hAnsi="Times New Roman"/>
          <w:color w:val="000000" w:themeColor="text1"/>
          <w:sz w:val="24"/>
          <w:szCs w:val="24"/>
        </w:rPr>
        <w:t>Benois</w:t>
      </w:r>
      <w:proofErr w:type="spellEnd"/>
      <w:r w:rsidRPr="00AE7D98">
        <w:rPr>
          <w:rFonts w:ascii="Times New Roman" w:eastAsia="Times New Roman" w:hAnsi="Times New Roman"/>
          <w:color w:val="000000" w:themeColor="text1"/>
          <w:sz w:val="24"/>
          <w:szCs w:val="24"/>
        </w:rPr>
        <w:t xml:space="preserve"> Madonna)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1478 – 1480</w:t>
      </w:r>
    </w:p>
    <w:p w14:paraId="3F05D271" w14:textId="5CB60C8E" w:rsidR="00AE7D98" w:rsidRPr="00AE7D98" w:rsidRDefault="00AE7D98" w:rsidP="00AE7D98">
      <w:pPr>
        <w:pStyle w:val="NormalWeb"/>
        <w:contextualSpacing/>
        <w:textAlignment w:val="baseline"/>
        <w:rPr>
          <w:color w:val="000000" w:themeColor="text1"/>
        </w:rPr>
      </w:pPr>
      <w:r w:rsidRPr="00AE7D98">
        <w:rPr>
          <w:rFonts w:ascii="Times New Roman" w:eastAsia="Times New Roman" w:hAnsi="Times New Roman"/>
          <w:color w:val="000000" w:themeColor="text1"/>
          <w:sz w:val="24"/>
          <w:szCs w:val="24"/>
        </w:rPr>
        <w:t>Leonardo da Vinci</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Madonna with Child</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AE7D98">
        <w:rPr>
          <w:rFonts w:ascii="Times New Roman" w:eastAsia="Times New Roman" w:hAnsi="Times New Roman"/>
          <w:color w:val="000000" w:themeColor="text1"/>
          <w:sz w:val="24"/>
          <w:szCs w:val="24"/>
        </w:rPr>
        <w:t>1490-1491</w:t>
      </w:r>
      <w:r w:rsidRPr="00AE7D98">
        <w:rPr>
          <w:rFonts w:eastAsia="Times New Roman"/>
          <w:color w:val="000000" w:themeColor="text1"/>
        </w:rPr>
        <w:t xml:space="preserve"> </w:t>
      </w:r>
    </w:p>
    <w:p w14:paraId="3B84F7EA" w14:textId="4F0C85BE" w:rsidR="00972F73" w:rsidRDefault="00972F73" w:rsidP="00972F73">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Titian</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 xml:space="preserve">Penitent Magdalene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 xml:space="preserve"> </w:t>
      </w:r>
      <w:r w:rsidRPr="00636727">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1565</w:t>
      </w:r>
    </w:p>
    <w:p w14:paraId="4771233C" w14:textId="2E73A1EA" w:rsidR="00972F73" w:rsidRDefault="00972F73" w:rsidP="00972F73">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Rembrandt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 xml:space="preserve">Portrait of an Old Man in Red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t xml:space="preserve">1652 </w:t>
      </w:r>
      <w:r w:rsidRPr="006367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1654</w:t>
      </w:r>
    </w:p>
    <w:p w14:paraId="704FC651" w14:textId="25176A52" w:rsidR="00972F73" w:rsidRPr="00972F73" w:rsidRDefault="00972F73" w:rsidP="00972F73">
      <w:pPr>
        <w:pStyle w:val="NormalWeb"/>
        <w:contextualSpacing/>
        <w:textAlignment w:val="baseline"/>
        <w:rPr>
          <w:rFonts w:ascii="Times New Roman" w:eastAsia="Times New Roman" w:hAnsi="Times New Roman"/>
          <w:color w:val="000000" w:themeColor="text1"/>
          <w:sz w:val="24"/>
          <w:szCs w:val="24"/>
        </w:rPr>
      </w:pPr>
      <w:r w:rsidRPr="00972F73">
        <w:rPr>
          <w:rFonts w:ascii="Times New Roman" w:eastAsia="Times New Roman" w:hAnsi="Times New Roman"/>
          <w:color w:val="000000" w:themeColor="text1"/>
          <w:sz w:val="24"/>
          <w:szCs w:val="24"/>
        </w:rPr>
        <w:t xml:space="preserve">Jean-Baptiste Simeon Chardin </w:t>
      </w:r>
      <w:r>
        <w:rPr>
          <w:rFonts w:ascii="Times New Roman" w:eastAsia="Times New Roman" w:hAnsi="Times New Roman"/>
          <w:color w:val="000000" w:themeColor="text1"/>
          <w:sz w:val="24"/>
          <w:szCs w:val="24"/>
        </w:rPr>
        <w:tab/>
      </w:r>
      <w:r w:rsidRPr="00972F73">
        <w:rPr>
          <w:rFonts w:ascii="Times New Roman" w:eastAsia="Times New Roman" w:hAnsi="Times New Roman"/>
          <w:color w:val="000000" w:themeColor="text1"/>
          <w:sz w:val="24"/>
          <w:szCs w:val="24"/>
        </w:rPr>
        <w:t xml:space="preserve">Saying Grace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972F73">
        <w:rPr>
          <w:rFonts w:ascii="Times New Roman" w:eastAsia="Times New Roman" w:hAnsi="Times New Roman"/>
          <w:color w:val="000000" w:themeColor="text1"/>
          <w:sz w:val="24"/>
          <w:szCs w:val="24"/>
        </w:rPr>
        <w:t>1744</w:t>
      </w:r>
    </w:p>
    <w:p w14:paraId="4373D2B9" w14:textId="0E569D3D" w:rsidR="00636727" w:rsidRDefault="00AE7D98" w:rsidP="00636727">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Claude Monet</w:t>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00636727" w:rsidRPr="00636727">
        <w:rPr>
          <w:rFonts w:ascii="Times New Roman" w:eastAsia="Times New Roman" w:hAnsi="Times New Roman"/>
          <w:color w:val="000000" w:themeColor="text1"/>
          <w:sz w:val="24"/>
          <w:szCs w:val="24"/>
        </w:rPr>
        <w:t xml:space="preserve">Woman in a Garden by Claude Monet </w:t>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636727" w:rsidRPr="00636727">
        <w:rPr>
          <w:rFonts w:ascii="Times New Roman" w:eastAsia="Times New Roman" w:hAnsi="Times New Roman"/>
          <w:color w:val="000000" w:themeColor="text1"/>
          <w:sz w:val="24"/>
          <w:szCs w:val="24"/>
        </w:rPr>
        <w:t>1867</w:t>
      </w:r>
    </w:p>
    <w:p w14:paraId="4C5A44F6" w14:textId="2BDAF1A5" w:rsidR="00636727" w:rsidRDefault="00AE7D98" w:rsidP="00636727">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Vincent van Gogh</w:t>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W</w:t>
      </w:r>
      <w:r w:rsidR="00636727" w:rsidRPr="00636727">
        <w:rPr>
          <w:rFonts w:ascii="Times New Roman" w:eastAsia="Times New Roman" w:hAnsi="Times New Roman"/>
          <w:color w:val="000000" w:themeColor="text1"/>
          <w:sz w:val="24"/>
          <w:szCs w:val="24"/>
        </w:rPr>
        <w:t xml:space="preserve">hite House at Night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636727" w:rsidRPr="00636727">
        <w:rPr>
          <w:rFonts w:ascii="Times New Roman" w:eastAsia="Times New Roman" w:hAnsi="Times New Roman"/>
          <w:color w:val="000000" w:themeColor="text1"/>
          <w:sz w:val="24"/>
          <w:szCs w:val="24"/>
        </w:rPr>
        <w:t xml:space="preserve"> </w:t>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636727" w:rsidRPr="00636727">
        <w:rPr>
          <w:rFonts w:ascii="Times New Roman" w:eastAsia="Times New Roman" w:hAnsi="Times New Roman"/>
          <w:color w:val="000000" w:themeColor="text1"/>
          <w:sz w:val="24"/>
          <w:szCs w:val="24"/>
        </w:rPr>
        <w:t>1890</w:t>
      </w:r>
    </w:p>
    <w:p w14:paraId="510BC1A2" w14:textId="6D942908" w:rsidR="00636727" w:rsidRPr="00636727" w:rsidRDefault="00636727" w:rsidP="00636727">
      <w:pPr>
        <w:pStyle w:val="NormalWeb"/>
        <w:contextualSpacing/>
        <w:textAlignment w:val="baseline"/>
        <w:rPr>
          <w:rFonts w:ascii="Times New Roman" w:eastAsia="Times New Roman" w:hAnsi="Times New Roman"/>
          <w:color w:val="000000" w:themeColor="text1"/>
          <w:sz w:val="24"/>
          <w:szCs w:val="24"/>
        </w:rPr>
      </w:pPr>
      <w:r w:rsidRPr="00636727">
        <w:rPr>
          <w:rFonts w:ascii="Times New Roman" w:eastAsia="Times New Roman" w:hAnsi="Times New Roman"/>
          <w:color w:val="000000" w:themeColor="text1"/>
          <w:sz w:val="24"/>
          <w:szCs w:val="24"/>
        </w:rPr>
        <w:t>P</w:t>
      </w:r>
      <w:r w:rsidR="00AE7D98">
        <w:rPr>
          <w:rFonts w:ascii="Times New Roman" w:eastAsia="Times New Roman" w:hAnsi="Times New Roman"/>
          <w:color w:val="000000" w:themeColor="text1"/>
          <w:sz w:val="24"/>
          <w:szCs w:val="24"/>
        </w:rPr>
        <w:t>ablo Picasso</w:t>
      </w:r>
      <w:r w:rsidR="00AE7D98">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 xml:space="preserve">Femme au café (Absinthe Drinker) </w:t>
      </w:r>
      <w:r w:rsidR="00AE7D98">
        <w:rPr>
          <w:rFonts w:ascii="Times New Roman" w:eastAsia="Times New Roman" w:hAnsi="Times New Roman"/>
          <w:color w:val="000000" w:themeColor="text1"/>
          <w:sz w:val="24"/>
          <w:szCs w:val="24"/>
        </w:rPr>
        <w:tab/>
      </w:r>
      <w:r w:rsidR="00AE7D98">
        <w:rPr>
          <w:rFonts w:ascii="Times New Roman" w:eastAsia="Times New Roman" w:hAnsi="Times New Roman"/>
          <w:color w:val="000000" w:themeColor="text1"/>
          <w:sz w:val="24"/>
          <w:szCs w:val="24"/>
        </w:rPr>
        <w:tab/>
      </w:r>
      <w:r w:rsidR="00AE7D98">
        <w:rPr>
          <w:rFonts w:ascii="Times New Roman" w:eastAsia="Times New Roman" w:hAnsi="Times New Roman"/>
          <w:color w:val="000000" w:themeColor="text1"/>
          <w:sz w:val="24"/>
          <w:szCs w:val="24"/>
        </w:rPr>
        <w:tab/>
      </w:r>
      <w:r w:rsidRPr="00636727">
        <w:rPr>
          <w:rFonts w:ascii="Times New Roman" w:eastAsia="Times New Roman" w:hAnsi="Times New Roman"/>
          <w:color w:val="000000" w:themeColor="text1"/>
          <w:sz w:val="24"/>
          <w:szCs w:val="24"/>
        </w:rPr>
        <w:t>1901–</w:t>
      </w:r>
      <w:r>
        <w:rPr>
          <w:rFonts w:ascii="Times New Roman" w:eastAsia="Times New Roman" w:hAnsi="Times New Roman"/>
          <w:color w:val="000000" w:themeColor="text1"/>
          <w:sz w:val="24"/>
          <w:szCs w:val="24"/>
        </w:rPr>
        <w:t>19</w:t>
      </w:r>
      <w:r w:rsidRPr="00636727">
        <w:rPr>
          <w:rFonts w:ascii="Times New Roman" w:eastAsia="Times New Roman" w:hAnsi="Times New Roman"/>
          <w:color w:val="000000" w:themeColor="text1"/>
          <w:sz w:val="24"/>
          <w:szCs w:val="24"/>
        </w:rPr>
        <w:t>02</w:t>
      </w:r>
    </w:p>
    <w:p w14:paraId="6F65A03E" w14:textId="67F714CF" w:rsidR="00636727" w:rsidRPr="00636727" w:rsidRDefault="00AE7D98" w:rsidP="00636727">
      <w:pPr>
        <w:pStyle w:val="NormalWeb"/>
        <w:contextualSpacing/>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Wassily Kandinsky</w:t>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972F73">
        <w:rPr>
          <w:rFonts w:ascii="Times New Roman" w:eastAsia="Times New Roman" w:hAnsi="Times New Roman"/>
          <w:color w:val="000000" w:themeColor="text1"/>
          <w:sz w:val="24"/>
          <w:szCs w:val="24"/>
        </w:rPr>
        <w:tab/>
      </w:r>
      <w:r w:rsidR="00636727" w:rsidRPr="00636727">
        <w:rPr>
          <w:rFonts w:ascii="Times New Roman" w:eastAsia="Times New Roman" w:hAnsi="Times New Roman"/>
          <w:color w:val="000000" w:themeColor="text1"/>
          <w:sz w:val="24"/>
          <w:szCs w:val="24"/>
        </w:rPr>
        <w:t xml:space="preserve">Composition VI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636727">
        <w:rPr>
          <w:rFonts w:ascii="Times New Roman" w:eastAsia="Times New Roman" w:hAnsi="Times New Roman"/>
          <w:color w:val="000000" w:themeColor="text1"/>
          <w:sz w:val="24"/>
          <w:szCs w:val="24"/>
        </w:rPr>
        <w:tab/>
      </w:r>
      <w:r w:rsidR="00636727" w:rsidRPr="00636727">
        <w:rPr>
          <w:rFonts w:ascii="Times New Roman" w:eastAsia="Times New Roman" w:hAnsi="Times New Roman"/>
          <w:color w:val="000000" w:themeColor="text1"/>
          <w:sz w:val="24"/>
          <w:szCs w:val="24"/>
        </w:rPr>
        <w:t>1913</w:t>
      </w:r>
    </w:p>
    <w:p w14:paraId="2A1F909E" w14:textId="41A21C14" w:rsidR="00636727" w:rsidRDefault="00636727" w:rsidP="00F56529">
      <w:pPr>
        <w:pStyle w:val="NormalWeb"/>
        <w:contextualSpacing/>
        <w:textAlignment w:val="baseline"/>
        <w:rPr>
          <w:rFonts w:ascii="Times New Roman" w:eastAsia="Times New Roman" w:hAnsi="Times New Roman"/>
          <w:color w:val="000000" w:themeColor="text1"/>
          <w:sz w:val="10"/>
          <w:szCs w:val="10"/>
        </w:rPr>
      </w:pPr>
    </w:p>
    <w:p w14:paraId="031C07E2" w14:textId="77777777" w:rsidR="003C6DA4" w:rsidRPr="00F56529" w:rsidRDefault="003C6DA4" w:rsidP="00F56529">
      <w:pPr>
        <w:pStyle w:val="NormalWeb"/>
        <w:contextualSpacing/>
        <w:textAlignment w:val="baseline"/>
        <w:rPr>
          <w:rFonts w:ascii="Times New Roman" w:eastAsia="Times New Roman" w:hAnsi="Times New Roman"/>
          <w:color w:val="000000" w:themeColor="text1"/>
          <w:sz w:val="10"/>
          <w:szCs w:val="10"/>
        </w:rPr>
      </w:pPr>
    </w:p>
    <w:p w14:paraId="6C7E4237" w14:textId="686F9D04" w:rsidR="00A179FB" w:rsidRDefault="003E32FC" w:rsidP="009B198F">
      <w:pPr>
        <w:pStyle w:val="NormalWeb"/>
        <w:numPr>
          <w:ilvl w:val="0"/>
          <w:numId w:val="48"/>
        </w:numPr>
        <w:spacing w:before="0" w:beforeAutospacing="0" w:after="0" w:afterAutospacing="0"/>
        <w:contextualSpacing/>
        <w:rPr>
          <w:rFonts w:ascii="Times New Roman" w:hAnsi="Times New Roman"/>
          <w:b/>
          <w:color w:val="000000" w:themeColor="text1"/>
          <w:sz w:val="24"/>
          <w:szCs w:val="24"/>
          <w:lang w:eastAsia="ja-JP"/>
        </w:rPr>
      </w:pPr>
      <w:r w:rsidRPr="00A179FB">
        <w:rPr>
          <w:rFonts w:ascii="Times New Roman" w:hAnsi="Times New Roman"/>
          <w:b/>
          <w:color w:val="000000" w:themeColor="text1"/>
          <w:sz w:val="24"/>
          <w:szCs w:val="24"/>
          <w:lang w:eastAsia="ja-JP"/>
        </w:rPr>
        <w:t>The Bible</w:t>
      </w:r>
      <w:r w:rsidR="00635681" w:rsidRPr="00A179FB">
        <w:rPr>
          <w:rFonts w:ascii="Times New Roman" w:hAnsi="Times New Roman"/>
          <w:b/>
          <w:color w:val="000000" w:themeColor="text1"/>
          <w:sz w:val="24"/>
          <w:szCs w:val="24"/>
          <w:lang w:eastAsia="ja-JP"/>
        </w:rPr>
        <w:t xml:space="preserve"> and the </w:t>
      </w:r>
      <w:r w:rsidR="00E8436C">
        <w:rPr>
          <w:rFonts w:ascii="Times New Roman" w:hAnsi="Times New Roman"/>
          <w:b/>
          <w:color w:val="000000" w:themeColor="text1"/>
          <w:sz w:val="24"/>
          <w:szCs w:val="24"/>
          <w:lang w:eastAsia="ja-JP"/>
        </w:rPr>
        <w:t xml:space="preserve">Hermitage </w:t>
      </w:r>
    </w:p>
    <w:p w14:paraId="71BFDC34" w14:textId="656709B2" w:rsidR="009B198F" w:rsidRDefault="009B198F" w:rsidP="009B198F">
      <w:pPr>
        <w:pStyle w:val="NormalWeb"/>
        <w:spacing w:before="0" w:beforeAutospacing="0" w:after="0" w:afterAutospacing="0"/>
        <w:contextualSpacing/>
        <w:rPr>
          <w:rFonts w:ascii="Times New Roman" w:hAnsi="Times New Roman"/>
          <w:b/>
          <w:color w:val="000000" w:themeColor="text1"/>
          <w:sz w:val="10"/>
          <w:szCs w:val="10"/>
          <w:lang w:eastAsia="ja-JP"/>
        </w:rPr>
      </w:pPr>
    </w:p>
    <w:p w14:paraId="3CEBCC08" w14:textId="77777777" w:rsidR="003C6DA4" w:rsidRPr="00730A44" w:rsidRDefault="003C6DA4" w:rsidP="009B198F">
      <w:pPr>
        <w:pStyle w:val="NormalWeb"/>
        <w:spacing w:before="0" w:beforeAutospacing="0" w:after="0" w:afterAutospacing="0"/>
        <w:contextualSpacing/>
        <w:rPr>
          <w:rFonts w:ascii="Times New Roman" w:hAnsi="Times New Roman"/>
          <w:b/>
          <w:color w:val="000000" w:themeColor="text1"/>
          <w:sz w:val="10"/>
          <w:szCs w:val="10"/>
          <w:lang w:eastAsia="ja-JP"/>
        </w:rPr>
      </w:pPr>
    </w:p>
    <w:p w14:paraId="266686F3" w14:textId="25E9720A" w:rsidR="00D11A1D" w:rsidRDefault="00D11A1D" w:rsidP="00D11A1D">
      <w:pPr>
        <w:pStyle w:val="NormalWeb"/>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Raphael Loggias</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Hermitage - Russia</w:t>
      </w:r>
    </w:p>
    <w:p w14:paraId="5DF5A4FE" w14:textId="125C0FF9" w:rsidR="00D11A1D" w:rsidRDefault="00D11A1D" w:rsidP="00D11A1D">
      <w:pPr>
        <w:pStyle w:val="NormalWeb"/>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Raphael Loggias</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Vatican City, Rome</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p>
    <w:p w14:paraId="084F3B4A" w14:textId="0CE6419D" w:rsidR="00D11A1D" w:rsidRPr="00D11A1D" w:rsidRDefault="00C70CC1" w:rsidP="00D11A1D">
      <w:pPr>
        <w:pStyle w:val="NormalWeb"/>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U</w:t>
      </w:r>
      <w:r w:rsidR="00D11A1D">
        <w:rPr>
          <w:rFonts w:ascii="Times New Roman" w:eastAsia="Times New Roman" w:hAnsi="Times New Roman"/>
          <w:color w:val="000000" w:themeColor="text1"/>
          <w:sz w:val="24"/>
          <w:szCs w:val="24"/>
        </w:rPr>
        <w:t>n</w:t>
      </w:r>
      <w:r>
        <w:rPr>
          <w:rFonts w:ascii="Times New Roman" w:eastAsia="Times New Roman" w:hAnsi="Times New Roman"/>
          <w:color w:val="000000" w:themeColor="text1"/>
          <w:sz w:val="24"/>
          <w:szCs w:val="24"/>
        </w:rPr>
        <w:t>known</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D11A1D" w:rsidRPr="00D11A1D">
        <w:rPr>
          <w:rFonts w:ascii="Times New Roman" w:eastAsia="Times New Roman" w:hAnsi="Times New Roman"/>
          <w:color w:val="000000" w:themeColor="text1"/>
          <w:sz w:val="24"/>
          <w:szCs w:val="24"/>
        </w:rPr>
        <w:t xml:space="preserve">Christ </w:t>
      </w:r>
      <w:proofErr w:type="spellStart"/>
      <w:r w:rsidR="00D11A1D" w:rsidRPr="00D11A1D">
        <w:rPr>
          <w:rFonts w:ascii="Times New Roman" w:eastAsia="Times New Roman" w:hAnsi="Times New Roman"/>
          <w:color w:val="000000" w:themeColor="text1"/>
          <w:sz w:val="24"/>
          <w:szCs w:val="24"/>
        </w:rPr>
        <w:t>Pantocrator</w:t>
      </w:r>
      <w:proofErr w:type="spellEnd"/>
      <w:r w:rsidR="00D11A1D">
        <w:rPr>
          <w:rFonts w:ascii="Times New Roman" w:eastAsia="Times New Roman" w:hAnsi="Times New Roman"/>
          <w:color w:val="000000" w:themeColor="text1"/>
          <w:sz w:val="24"/>
          <w:szCs w:val="24"/>
        </w:rPr>
        <w:tab/>
      </w:r>
      <w:r w:rsidR="00D11A1D">
        <w:rPr>
          <w:rFonts w:ascii="Times New Roman" w:eastAsia="Times New Roman" w:hAnsi="Times New Roman"/>
          <w:color w:val="000000" w:themeColor="text1"/>
          <w:sz w:val="24"/>
          <w:szCs w:val="24"/>
        </w:rPr>
        <w:tab/>
      </w:r>
      <w:r w:rsidR="00D11A1D">
        <w:rPr>
          <w:rFonts w:ascii="Times New Roman" w:eastAsia="Times New Roman" w:hAnsi="Times New Roman"/>
          <w:color w:val="000000" w:themeColor="text1"/>
          <w:sz w:val="24"/>
          <w:szCs w:val="24"/>
        </w:rPr>
        <w:tab/>
      </w:r>
      <w:r w:rsidR="00D11A1D">
        <w:rPr>
          <w:rFonts w:ascii="Times New Roman" w:eastAsia="Times New Roman" w:hAnsi="Times New Roman"/>
          <w:color w:val="000000" w:themeColor="text1"/>
          <w:sz w:val="24"/>
          <w:szCs w:val="24"/>
        </w:rPr>
        <w:tab/>
      </w:r>
      <w:r w:rsidR="00D11A1D">
        <w:rPr>
          <w:rFonts w:ascii="Times New Roman" w:eastAsia="Times New Roman" w:hAnsi="Times New Roman"/>
          <w:color w:val="000000" w:themeColor="text1"/>
          <w:sz w:val="24"/>
          <w:szCs w:val="24"/>
        </w:rPr>
        <w:tab/>
        <w:t>13</w:t>
      </w:r>
      <w:r w:rsidR="00D11A1D" w:rsidRPr="00D11A1D">
        <w:rPr>
          <w:rFonts w:ascii="Times New Roman" w:eastAsia="Times New Roman" w:hAnsi="Times New Roman"/>
          <w:color w:val="000000" w:themeColor="text1"/>
          <w:sz w:val="24"/>
          <w:szCs w:val="24"/>
          <w:vertAlign w:val="superscript"/>
        </w:rPr>
        <w:t>th</w:t>
      </w:r>
      <w:r w:rsidR="00D11A1D">
        <w:rPr>
          <w:rFonts w:ascii="Times New Roman" w:eastAsia="Times New Roman" w:hAnsi="Times New Roman"/>
          <w:color w:val="000000" w:themeColor="text1"/>
          <w:sz w:val="24"/>
          <w:szCs w:val="24"/>
        </w:rPr>
        <w:t xml:space="preserve"> Century</w:t>
      </w:r>
    </w:p>
    <w:p w14:paraId="69242A0D" w14:textId="786FD389" w:rsidR="00D11A1D" w:rsidRDefault="00D11A1D" w:rsidP="00D11A1D">
      <w:pPr>
        <w:pStyle w:val="NormalWeb"/>
        <w:contextualSpacing/>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Fillippo Lippi, Fra</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t>Vision of St. Augustine</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t>1460</w:t>
      </w:r>
    </w:p>
    <w:p w14:paraId="3A426430" w14:textId="7513351D" w:rsidR="00D11A1D" w:rsidRDefault="00D11A1D" w:rsidP="00D11A1D">
      <w:pPr>
        <w:pStyle w:val="NormalWeb"/>
        <w:contextualSpacing/>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El Greco </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 xml:space="preserve">Saint Peter and Saint Paul </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1592</w:t>
      </w:r>
    </w:p>
    <w:p w14:paraId="4A3DA9B9" w14:textId="7CE98D98" w:rsidR="00D11A1D" w:rsidRDefault="00D11A1D" w:rsidP="00D11A1D">
      <w:pPr>
        <w:pStyle w:val="NormalWeb"/>
        <w:contextualSpacing/>
        <w:rPr>
          <w:rFonts w:ascii="Times New Roman" w:hAnsi="Times New Roman"/>
          <w:color w:val="000000" w:themeColor="text1"/>
          <w:sz w:val="24"/>
          <w:szCs w:val="24"/>
          <w:lang w:eastAsia="ja-JP"/>
        </w:rPr>
      </w:pPr>
      <w:hyperlink r:id="rId5" w:history="1">
        <w:r w:rsidRPr="00F56529">
          <w:rPr>
            <w:rFonts w:ascii="Times New Roman" w:hAnsi="Times New Roman"/>
            <w:color w:val="000000" w:themeColor="text1"/>
            <w:sz w:val="24"/>
            <w:szCs w:val="24"/>
            <w:lang w:eastAsia="ja-JP"/>
          </w:rPr>
          <w:t>Annibale</w:t>
        </w:r>
      </w:hyperlink>
      <w:hyperlink r:id="rId6" w:history="1">
        <w:r w:rsidRPr="00F56529">
          <w:rPr>
            <w:rFonts w:ascii="Times New Roman" w:hAnsi="Times New Roman"/>
            <w:color w:val="000000" w:themeColor="text1"/>
            <w:sz w:val="24"/>
            <w:szCs w:val="24"/>
            <w:lang w:eastAsia="ja-JP"/>
          </w:rPr>
          <w:t xml:space="preserve"> </w:t>
        </w:r>
      </w:hyperlink>
      <w:hyperlink r:id="rId7" w:history="1">
        <w:r w:rsidRPr="00F56529">
          <w:rPr>
            <w:rFonts w:ascii="Times New Roman" w:hAnsi="Times New Roman"/>
            <w:color w:val="000000" w:themeColor="text1"/>
            <w:sz w:val="24"/>
            <w:szCs w:val="24"/>
            <w:lang w:eastAsia="ja-JP"/>
          </w:rPr>
          <w:t>Carracci</w:t>
        </w:r>
      </w:hyperlink>
      <w:r w:rsidRPr="00F56529">
        <w:rPr>
          <w:rFonts w:ascii="Times New Roman" w:hAnsi="Times New Roman"/>
          <w:color w:val="000000" w:themeColor="text1"/>
          <w:sz w:val="24"/>
          <w:szCs w:val="24"/>
          <w:lang w:eastAsia="ja-JP"/>
        </w:rPr>
        <w:t xml:space="preserve">. </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The Holy Women at the Tomb of Christ</w:t>
      </w:r>
      <w:r>
        <w:rPr>
          <w:rFonts w:ascii="Times New Roman" w:hAnsi="Times New Roman"/>
          <w:color w:val="000000" w:themeColor="text1"/>
          <w:sz w:val="24"/>
          <w:szCs w:val="24"/>
          <w:lang w:eastAsia="ja-JP"/>
        </w:rPr>
        <w:t xml:space="preserve"> </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1597-</w:t>
      </w:r>
      <w:r>
        <w:rPr>
          <w:rFonts w:ascii="Times New Roman" w:hAnsi="Times New Roman"/>
          <w:color w:val="000000" w:themeColor="text1"/>
          <w:sz w:val="24"/>
          <w:szCs w:val="24"/>
          <w:lang w:eastAsia="ja-JP"/>
        </w:rPr>
        <w:t>159</w:t>
      </w:r>
      <w:r w:rsidRPr="00F56529">
        <w:rPr>
          <w:rFonts w:ascii="Times New Roman" w:hAnsi="Times New Roman"/>
          <w:color w:val="000000" w:themeColor="text1"/>
          <w:sz w:val="24"/>
          <w:szCs w:val="24"/>
          <w:lang w:eastAsia="ja-JP"/>
        </w:rPr>
        <w:t>8</w:t>
      </w:r>
    </w:p>
    <w:p w14:paraId="6451471A" w14:textId="26EA0E5C" w:rsidR="00D11A1D" w:rsidRPr="00F56529" w:rsidRDefault="00D11A1D" w:rsidP="00D11A1D">
      <w:pPr>
        <w:pStyle w:val="NormalWeb"/>
        <w:contextualSpacing/>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Peter Paul Rubens </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proofErr w:type="gramStart"/>
      <w:r w:rsidRPr="00F56529">
        <w:rPr>
          <w:rFonts w:ascii="Times New Roman" w:hAnsi="Times New Roman"/>
          <w:color w:val="000000" w:themeColor="text1"/>
          <w:sz w:val="24"/>
          <w:szCs w:val="24"/>
          <w:lang w:eastAsia="ja-JP"/>
        </w:rPr>
        <w:t>A</w:t>
      </w:r>
      <w:proofErr w:type="gramEnd"/>
      <w:r w:rsidRPr="00F56529">
        <w:rPr>
          <w:rFonts w:ascii="Times New Roman" w:hAnsi="Times New Roman"/>
          <w:color w:val="000000" w:themeColor="text1"/>
          <w:sz w:val="24"/>
          <w:szCs w:val="24"/>
          <w:lang w:eastAsia="ja-JP"/>
        </w:rPr>
        <w:t xml:space="preserve"> Feast in the House of Simon the Pharisee</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t>1</w:t>
      </w:r>
      <w:r w:rsidRPr="00F56529">
        <w:rPr>
          <w:rFonts w:ascii="Times New Roman" w:hAnsi="Times New Roman"/>
          <w:color w:val="000000" w:themeColor="text1"/>
          <w:sz w:val="24"/>
          <w:szCs w:val="24"/>
          <w:lang w:eastAsia="ja-JP"/>
        </w:rPr>
        <w:t>618</w:t>
      </w:r>
    </w:p>
    <w:p w14:paraId="11B67993" w14:textId="7C35A8EC" w:rsidR="00C70CC1" w:rsidRDefault="00C70CC1" w:rsidP="00636727">
      <w:pPr>
        <w:pStyle w:val="NormalWeb"/>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Rembrandt</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The Descent from the Cross</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1634</w:t>
      </w:r>
    </w:p>
    <w:p w14:paraId="3BAB727D" w14:textId="319E6D35" w:rsidR="00D11A1D" w:rsidRPr="00D11A1D" w:rsidRDefault="00D11A1D" w:rsidP="00D11A1D">
      <w:pPr>
        <w:pStyle w:val="NormalWeb"/>
        <w:contextualSpacing/>
        <w:rPr>
          <w:rFonts w:ascii="Times New Roman" w:eastAsia="Times New Roman" w:hAnsi="Times New Roman"/>
          <w:color w:val="000000" w:themeColor="text1"/>
          <w:sz w:val="24"/>
          <w:szCs w:val="24"/>
        </w:rPr>
      </w:pPr>
      <w:r w:rsidRPr="00D11A1D">
        <w:rPr>
          <w:rFonts w:ascii="Times New Roman" w:eastAsia="Times New Roman" w:hAnsi="Times New Roman"/>
          <w:color w:val="000000" w:themeColor="text1"/>
          <w:sz w:val="24"/>
          <w:szCs w:val="24"/>
        </w:rPr>
        <w:t>Rembrandt</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D11A1D">
        <w:rPr>
          <w:rFonts w:ascii="Times New Roman" w:eastAsia="Times New Roman" w:hAnsi="Times New Roman"/>
          <w:color w:val="000000" w:themeColor="text1"/>
          <w:sz w:val="24"/>
          <w:szCs w:val="24"/>
        </w:rPr>
        <w:t>The Sacrifice of Isaa</w:t>
      </w:r>
      <w:r>
        <w:rPr>
          <w:rFonts w:ascii="Times New Roman" w:eastAsia="Times New Roman" w:hAnsi="Times New Roman"/>
          <w:color w:val="000000" w:themeColor="text1"/>
          <w:sz w:val="24"/>
          <w:szCs w:val="24"/>
        </w:rPr>
        <w:t>c</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D11A1D">
        <w:rPr>
          <w:rFonts w:ascii="Times New Roman" w:eastAsia="Times New Roman" w:hAnsi="Times New Roman"/>
          <w:color w:val="000000" w:themeColor="text1"/>
          <w:sz w:val="24"/>
          <w:szCs w:val="24"/>
        </w:rPr>
        <w:t>1635</w:t>
      </w:r>
    </w:p>
    <w:p w14:paraId="215A66A9" w14:textId="25D04D51" w:rsidR="00D11A1D" w:rsidRPr="00F56529" w:rsidRDefault="00D11A1D" w:rsidP="00D11A1D">
      <w:pPr>
        <w:pStyle w:val="NormalWeb"/>
        <w:spacing w:before="0" w:beforeAutospacing="0" w:after="0" w:afterAutospacing="0"/>
        <w:contextualSpacing/>
        <w:rPr>
          <w:rFonts w:ascii="Times New Roman" w:hAnsi="Times New Roman"/>
          <w:color w:val="000000" w:themeColor="text1"/>
          <w:sz w:val="24"/>
          <w:szCs w:val="24"/>
          <w:lang w:eastAsia="ja-JP"/>
        </w:rPr>
      </w:pPr>
      <w:r w:rsidRPr="00F56529">
        <w:rPr>
          <w:rFonts w:ascii="Times New Roman" w:hAnsi="Times New Roman"/>
          <w:color w:val="000000" w:themeColor="text1"/>
          <w:sz w:val="24"/>
          <w:szCs w:val="24"/>
          <w:lang w:eastAsia="ja-JP"/>
        </w:rPr>
        <w:t>Rembrandt</w:t>
      </w:r>
      <w:r w:rsidRPr="00F56529">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ab/>
        <w:t xml:space="preserve">David’s Parting from Jonathan </w:t>
      </w:r>
      <w:r w:rsidRPr="00F56529">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ab/>
        <w:t>1642</w:t>
      </w:r>
    </w:p>
    <w:p w14:paraId="3D0CDCDA" w14:textId="4332E5B5" w:rsidR="00636727" w:rsidRDefault="00636727" w:rsidP="00636727">
      <w:pPr>
        <w:pStyle w:val="NormalWeb"/>
        <w:contextualSpacing/>
        <w:rPr>
          <w:rFonts w:ascii="Times New Roman" w:eastAsia="Times New Roman" w:hAnsi="Times New Roman"/>
          <w:color w:val="000000" w:themeColor="text1"/>
          <w:sz w:val="24"/>
          <w:szCs w:val="24"/>
        </w:rPr>
      </w:pPr>
      <w:r w:rsidRPr="00F56529">
        <w:rPr>
          <w:rFonts w:ascii="Times New Roman" w:eastAsia="Times New Roman" w:hAnsi="Times New Roman"/>
          <w:color w:val="000000" w:themeColor="text1"/>
          <w:sz w:val="24"/>
          <w:szCs w:val="24"/>
        </w:rPr>
        <w:t>Rembrandt</w:t>
      </w:r>
      <w:r w:rsidR="00972F73">
        <w:rPr>
          <w:rFonts w:ascii="Times New Roman" w:eastAsia="Times New Roman" w:hAnsi="Times New Roman"/>
          <w:color w:val="000000" w:themeColor="text1"/>
          <w:sz w:val="24"/>
          <w:szCs w:val="24"/>
        </w:rPr>
        <w:tab/>
      </w:r>
      <w:r w:rsidR="00F56529" w:rsidRPr="00F56529">
        <w:rPr>
          <w:rFonts w:ascii="Times New Roman" w:eastAsia="Times New Roman" w:hAnsi="Times New Roman"/>
          <w:color w:val="000000" w:themeColor="text1"/>
          <w:sz w:val="24"/>
          <w:szCs w:val="24"/>
        </w:rPr>
        <w:tab/>
      </w:r>
      <w:r w:rsidR="00F56529" w:rsidRPr="00F56529">
        <w:rPr>
          <w:rFonts w:ascii="Times New Roman" w:eastAsia="Times New Roman" w:hAnsi="Times New Roman"/>
          <w:color w:val="000000" w:themeColor="text1"/>
          <w:sz w:val="24"/>
          <w:szCs w:val="24"/>
        </w:rPr>
        <w:tab/>
      </w:r>
      <w:r w:rsidR="00F56529" w:rsidRPr="00F56529">
        <w:rPr>
          <w:rFonts w:ascii="Times New Roman" w:eastAsia="Times New Roman" w:hAnsi="Times New Roman"/>
          <w:color w:val="000000" w:themeColor="text1"/>
          <w:sz w:val="24"/>
          <w:szCs w:val="24"/>
        </w:rPr>
        <w:tab/>
      </w:r>
      <w:r w:rsidRPr="00F56529">
        <w:rPr>
          <w:rFonts w:ascii="Times New Roman" w:eastAsia="Times New Roman" w:hAnsi="Times New Roman"/>
          <w:color w:val="000000" w:themeColor="text1"/>
          <w:sz w:val="24"/>
          <w:szCs w:val="24"/>
        </w:rPr>
        <w:t xml:space="preserve">The Return of the Prodigal Son </w:t>
      </w:r>
      <w:r w:rsidR="00F56529" w:rsidRPr="00F56529">
        <w:rPr>
          <w:rFonts w:ascii="Times New Roman" w:eastAsia="Times New Roman" w:hAnsi="Times New Roman"/>
          <w:color w:val="000000" w:themeColor="text1"/>
          <w:sz w:val="24"/>
          <w:szCs w:val="24"/>
        </w:rPr>
        <w:tab/>
      </w:r>
      <w:r w:rsidR="00F56529" w:rsidRPr="00F56529">
        <w:rPr>
          <w:rFonts w:ascii="Times New Roman" w:eastAsia="Times New Roman" w:hAnsi="Times New Roman"/>
          <w:color w:val="000000" w:themeColor="text1"/>
          <w:sz w:val="24"/>
          <w:szCs w:val="24"/>
        </w:rPr>
        <w:tab/>
      </w:r>
      <w:r w:rsidR="00F56529" w:rsidRPr="00F56529">
        <w:rPr>
          <w:rFonts w:ascii="Times New Roman" w:eastAsia="Times New Roman" w:hAnsi="Times New Roman"/>
          <w:color w:val="000000" w:themeColor="text1"/>
          <w:sz w:val="24"/>
          <w:szCs w:val="24"/>
        </w:rPr>
        <w:tab/>
      </w:r>
      <w:r w:rsidRPr="00F56529">
        <w:rPr>
          <w:rFonts w:ascii="Times New Roman" w:eastAsia="Times New Roman" w:hAnsi="Times New Roman"/>
          <w:color w:val="000000" w:themeColor="text1"/>
          <w:sz w:val="24"/>
          <w:szCs w:val="24"/>
        </w:rPr>
        <w:t>1661–1669</w:t>
      </w:r>
    </w:p>
    <w:p w14:paraId="471EE29A" w14:textId="12A31CF6" w:rsidR="00F56529" w:rsidRDefault="00F56529" w:rsidP="00F56529">
      <w:pPr>
        <w:pStyle w:val="NormalWeb"/>
        <w:contextualSpacing/>
        <w:rPr>
          <w:rFonts w:ascii="Times New Roman" w:hAnsi="Times New Roman"/>
          <w:color w:val="000000" w:themeColor="text1"/>
          <w:sz w:val="24"/>
          <w:szCs w:val="24"/>
          <w:lang w:eastAsia="ja-JP"/>
        </w:rPr>
      </w:pPr>
      <w:r w:rsidRPr="00F56529">
        <w:rPr>
          <w:rFonts w:ascii="Times New Roman" w:hAnsi="Times New Roman"/>
          <w:color w:val="000000" w:themeColor="text1"/>
          <w:sz w:val="24"/>
          <w:szCs w:val="24"/>
          <w:lang w:eastAsia="ja-JP"/>
        </w:rPr>
        <w:t>Hogarth, William</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sidR="00972F73">
        <w:rPr>
          <w:rFonts w:ascii="Times New Roman" w:hAnsi="Times New Roman"/>
          <w:color w:val="000000" w:themeColor="text1"/>
          <w:sz w:val="24"/>
          <w:szCs w:val="24"/>
          <w:lang w:eastAsia="ja-JP"/>
        </w:rPr>
        <w:tab/>
      </w:r>
      <w:r w:rsidRPr="00F56529">
        <w:rPr>
          <w:rFonts w:ascii="Times New Roman" w:hAnsi="Times New Roman"/>
          <w:color w:val="000000" w:themeColor="text1"/>
          <w:sz w:val="24"/>
          <w:szCs w:val="24"/>
          <w:lang w:eastAsia="ja-JP"/>
        </w:rPr>
        <w:t>Paul before Felix</w:t>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r>
      <w:r>
        <w:rPr>
          <w:rFonts w:ascii="Times New Roman" w:hAnsi="Times New Roman"/>
          <w:color w:val="000000" w:themeColor="text1"/>
          <w:sz w:val="24"/>
          <w:szCs w:val="24"/>
          <w:lang w:eastAsia="ja-JP"/>
        </w:rPr>
        <w:tab/>
        <w:t>1</w:t>
      </w:r>
      <w:r w:rsidRPr="00F56529">
        <w:rPr>
          <w:rFonts w:ascii="Times New Roman" w:hAnsi="Times New Roman"/>
          <w:color w:val="000000" w:themeColor="text1"/>
          <w:sz w:val="24"/>
          <w:szCs w:val="24"/>
          <w:lang w:eastAsia="ja-JP"/>
        </w:rPr>
        <w:t>697-1764</w:t>
      </w:r>
    </w:p>
    <w:p w14:paraId="0BB4260E" w14:textId="3CFF1BA2" w:rsidR="00F56529" w:rsidRDefault="00F56529" w:rsidP="00F56529">
      <w:pPr>
        <w:pStyle w:val="NormalWeb"/>
        <w:contextualSpacing/>
        <w:rPr>
          <w:rFonts w:ascii="Times New Roman" w:hAnsi="Times New Roman"/>
          <w:b/>
          <w:color w:val="000000" w:themeColor="text1"/>
          <w:sz w:val="10"/>
          <w:szCs w:val="10"/>
          <w:lang w:eastAsia="ja-JP"/>
        </w:rPr>
      </w:pPr>
    </w:p>
    <w:p w14:paraId="21D3EFB1" w14:textId="77777777" w:rsidR="003C6DA4" w:rsidRPr="00F0613F" w:rsidRDefault="003C6DA4" w:rsidP="00F56529">
      <w:pPr>
        <w:pStyle w:val="NormalWeb"/>
        <w:contextualSpacing/>
        <w:rPr>
          <w:rFonts w:ascii="Times New Roman" w:hAnsi="Times New Roman"/>
          <w:b/>
          <w:color w:val="000000" w:themeColor="text1"/>
          <w:sz w:val="10"/>
          <w:szCs w:val="10"/>
          <w:lang w:eastAsia="ja-JP"/>
        </w:rPr>
      </w:pPr>
    </w:p>
    <w:p w14:paraId="263D3270" w14:textId="2710DFD1" w:rsidR="002B1636" w:rsidRPr="00F0613F" w:rsidRDefault="00845EAC" w:rsidP="00E8038D">
      <w:pPr>
        <w:pStyle w:val="NormalWeb"/>
        <w:spacing w:before="0" w:beforeAutospacing="0" w:after="0" w:afterAutospacing="0"/>
        <w:contextualSpacing/>
        <w:rPr>
          <w:rFonts w:ascii="Times New Roman" w:hAnsi="Times New Roman"/>
          <w:b/>
          <w:color w:val="000000" w:themeColor="text1"/>
          <w:sz w:val="24"/>
          <w:szCs w:val="24"/>
        </w:rPr>
      </w:pPr>
      <w:r w:rsidRPr="00F0613F">
        <w:rPr>
          <w:rFonts w:ascii="Times New Roman" w:hAnsi="Times New Roman"/>
          <w:b/>
          <w:color w:val="000000" w:themeColor="text1"/>
          <w:sz w:val="24"/>
          <w:szCs w:val="24"/>
          <w:lang w:eastAsia="ja-JP"/>
        </w:rPr>
        <w:t>V</w:t>
      </w:r>
      <w:r w:rsidR="003C6DA4">
        <w:rPr>
          <w:rFonts w:ascii="Times New Roman" w:hAnsi="Times New Roman"/>
          <w:b/>
          <w:color w:val="000000" w:themeColor="text1"/>
          <w:sz w:val="24"/>
          <w:szCs w:val="24"/>
          <w:lang w:eastAsia="ja-JP"/>
        </w:rPr>
        <w:t>I</w:t>
      </w:r>
      <w:r w:rsidRPr="00F0613F">
        <w:rPr>
          <w:rFonts w:ascii="Times New Roman" w:hAnsi="Times New Roman"/>
          <w:b/>
          <w:color w:val="000000" w:themeColor="text1"/>
          <w:sz w:val="24"/>
          <w:szCs w:val="24"/>
          <w:lang w:eastAsia="ja-JP"/>
        </w:rPr>
        <w:t xml:space="preserve">. </w:t>
      </w:r>
      <w:r w:rsidR="00C95A40" w:rsidRPr="00F0613F">
        <w:rPr>
          <w:rFonts w:ascii="Times New Roman" w:hAnsi="Times New Roman"/>
          <w:b/>
          <w:color w:val="000000" w:themeColor="text1"/>
          <w:sz w:val="24"/>
          <w:szCs w:val="24"/>
          <w:lang w:eastAsia="ja-JP"/>
        </w:rPr>
        <w:t xml:space="preserve"> </w:t>
      </w:r>
      <w:r w:rsidR="00A179FB" w:rsidRPr="00F0613F">
        <w:rPr>
          <w:rFonts w:ascii="Times New Roman" w:hAnsi="Times New Roman"/>
          <w:b/>
          <w:color w:val="000000" w:themeColor="text1"/>
          <w:sz w:val="24"/>
          <w:szCs w:val="24"/>
          <w:lang w:eastAsia="ja-JP"/>
        </w:rPr>
        <w:t xml:space="preserve">    </w:t>
      </w:r>
      <w:r w:rsidR="00822BB2" w:rsidRPr="00F0613F">
        <w:rPr>
          <w:rFonts w:ascii="Times New Roman" w:hAnsi="Times New Roman"/>
          <w:b/>
          <w:color w:val="000000" w:themeColor="text1"/>
          <w:sz w:val="24"/>
          <w:szCs w:val="24"/>
          <w:lang w:eastAsia="ja-JP"/>
        </w:rPr>
        <w:t xml:space="preserve">The </w:t>
      </w:r>
      <w:r w:rsidR="00A179FB" w:rsidRPr="00F0613F">
        <w:rPr>
          <w:rFonts w:ascii="Times New Roman" w:hAnsi="Times New Roman"/>
          <w:b/>
          <w:color w:val="000000" w:themeColor="text1"/>
          <w:sz w:val="24"/>
          <w:szCs w:val="24"/>
          <w:lang w:eastAsia="ja-JP"/>
        </w:rPr>
        <w:t>Museum of the Bible, Washington D.C</w:t>
      </w:r>
      <w:r w:rsidR="00E8038D" w:rsidRPr="00F0613F">
        <w:rPr>
          <w:rFonts w:ascii="Times New Roman" w:hAnsi="Times New Roman"/>
          <w:b/>
          <w:color w:val="000000" w:themeColor="text1"/>
          <w:sz w:val="24"/>
          <w:szCs w:val="24"/>
          <w:lang w:eastAsia="ja-JP"/>
        </w:rPr>
        <w:t xml:space="preserve">. </w:t>
      </w:r>
      <w:r w:rsidR="00E8038D" w:rsidRPr="00F0613F">
        <w:rPr>
          <w:rFonts w:ascii="Times New Roman" w:hAnsi="Times New Roman"/>
          <w:b/>
          <w:color w:val="000000" w:themeColor="text1"/>
          <w:sz w:val="24"/>
          <w:szCs w:val="24"/>
        </w:rPr>
        <w:t xml:space="preserve">- </w:t>
      </w:r>
      <w:r w:rsidR="00E8038D" w:rsidRPr="00F0613F">
        <w:rPr>
          <w:rFonts w:ascii="Times New Roman" w:hAnsi="Times New Roman"/>
          <w:b/>
          <w:color w:val="000000" w:themeColor="text1"/>
          <w:sz w:val="24"/>
          <w:szCs w:val="24"/>
        </w:rPr>
        <w:t>400 4th St SW, Washington, DC 20024</w:t>
      </w:r>
    </w:p>
    <w:p w14:paraId="04876573" w14:textId="594B9AC8" w:rsidR="00E8038D" w:rsidRPr="00E8038D" w:rsidRDefault="00E8038D" w:rsidP="00E8038D">
      <w:pPr>
        <w:pStyle w:val="NormalWeb"/>
        <w:spacing w:before="0" w:beforeAutospacing="0" w:after="0" w:afterAutospacing="0"/>
        <w:contextualSpacing/>
        <w:rPr>
          <w:rFonts w:ascii="Times New Roman" w:hAnsi="Times New Roman"/>
          <w:b/>
          <w:color w:val="000000" w:themeColor="text1"/>
          <w:sz w:val="10"/>
          <w:szCs w:val="10"/>
          <w:lang w:eastAsia="ja-JP"/>
        </w:rPr>
      </w:pPr>
    </w:p>
    <w:p w14:paraId="603C9E76" w14:textId="77777777" w:rsidR="00624BE4" w:rsidRDefault="00E8038D"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The museum o</w:t>
      </w:r>
      <w:r w:rsidRPr="00E8038D">
        <w:rPr>
          <w:rFonts w:ascii="Times New Roman" w:hAnsi="Times New Roman"/>
          <w:color w:val="000000" w:themeColor="text1"/>
          <w:sz w:val="24"/>
          <w:szCs w:val="24"/>
        </w:rPr>
        <w:t>pen</w:t>
      </w:r>
      <w:r>
        <w:rPr>
          <w:rFonts w:ascii="Times New Roman" w:hAnsi="Times New Roman"/>
          <w:color w:val="000000" w:themeColor="text1"/>
          <w:sz w:val="24"/>
          <w:szCs w:val="24"/>
        </w:rPr>
        <w:t xml:space="preserve">ed </w:t>
      </w:r>
      <w:r w:rsidRPr="00E8038D">
        <w:rPr>
          <w:rFonts w:ascii="Times New Roman" w:hAnsi="Times New Roman"/>
          <w:color w:val="000000" w:themeColor="text1"/>
          <w:sz w:val="24"/>
          <w:szCs w:val="24"/>
        </w:rPr>
        <w:t>to the public in November 2017</w:t>
      </w:r>
      <w:r w:rsidR="002E496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encompasses </w:t>
      </w:r>
      <w:r w:rsidRPr="00E8038D">
        <w:rPr>
          <w:rFonts w:ascii="Times New Roman" w:hAnsi="Times New Roman"/>
          <w:color w:val="000000" w:themeColor="text1"/>
          <w:sz w:val="24"/>
          <w:szCs w:val="24"/>
        </w:rPr>
        <w:t>430,000-square-foot</w:t>
      </w:r>
      <w:r>
        <w:rPr>
          <w:rFonts w:ascii="Times New Roman" w:hAnsi="Times New Roman"/>
          <w:color w:val="000000" w:themeColor="text1"/>
          <w:sz w:val="24"/>
          <w:szCs w:val="24"/>
        </w:rPr>
        <w:t xml:space="preserve"> of space</w:t>
      </w:r>
      <w:r w:rsidR="00DC1D75">
        <w:rPr>
          <w:rFonts w:ascii="Times New Roman" w:hAnsi="Times New Roman"/>
          <w:color w:val="000000" w:themeColor="text1"/>
          <w:sz w:val="24"/>
          <w:szCs w:val="24"/>
        </w:rPr>
        <w:t xml:space="preserve">, is located </w:t>
      </w:r>
      <w:r w:rsidRPr="00E8038D">
        <w:rPr>
          <w:rFonts w:ascii="Times New Roman" w:hAnsi="Times New Roman"/>
          <w:color w:val="000000" w:themeColor="text1"/>
          <w:sz w:val="24"/>
          <w:szCs w:val="24"/>
        </w:rPr>
        <w:t xml:space="preserve">just three blocks from the U.S. Capitol in Washington, D.C. </w:t>
      </w:r>
      <w:r w:rsidR="00DC1D75">
        <w:rPr>
          <w:rFonts w:ascii="Times New Roman" w:hAnsi="Times New Roman"/>
          <w:color w:val="000000" w:themeColor="text1"/>
          <w:sz w:val="24"/>
          <w:szCs w:val="24"/>
        </w:rPr>
        <w:t xml:space="preserve">and has over 3,150 items on display.  The </w:t>
      </w:r>
      <w:r w:rsidRPr="00E8038D">
        <w:rPr>
          <w:rFonts w:ascii="Times New Roman" w:hAnsi="Times New Roman"/>
          <w:color w:val="000000" w:themeColor="text1"/>
          <w:sz w:val="24"/>
          <w:szCs w:val="24"/>
        </w:rPr>
        <w:t xml:space="preserve">Museum of the Bible aims to be among the most technologically advanced and engaging museums in the world. </w:t>
      </w:r>
      <w:r>
        <w:rPr>
          <w:rFonts w:ascii="Times New Roman" w:hAnsi="Times New Roman"/>
          <w:color w:val="000000" w:themeColor="text1"/>
          <w:sz w:val="24"/>
          <w:szCs w:val="24"/>
        </w:rPr>
        <w:t>There are 7 levels that include</w:t>
      </w:r>
      <w:r w:rsidR="00624BE4">
        <w:rPr>
          <w:rFonts w:ascii="Times New Roman" w:hAnsi="Times New Roman"/>
          <w:color w:val="000000" w:themeColor="text1"/>
          <w:sz w:val="24"/>
          <w:szCs w:val="24"/>
        </w:rPr>
        <w:t>:</w:t>
      </w:r>
    </w:p>
    <w:p w14:paraId="2914E58F" w14:textId="77777777" w:rsidR="00A8114D" w:rsidRDefault="00E8038D"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(B) Exhibits exploring the Bible’s history and impact, </w:t>
      </w:r>
    </w:p>
    <w:p w14:paraId="12B67C31" w14:textId="77777777" w:rsidR="00A8114D" w:rsidRDefault="00E8038D"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(1) The Gutenberg Gates, The Grand Hall Ceiling with extraordinary features and images</w:t>
      </w:r>
      <w:r w:rsidR="009B198F">
        <w:rPr>
          <w:rFonts w:ascii="Times New Roman" w:hAnsi="Times New Roman"/>
          <w:color w:val="000000" w:themeColor="text1"/>
          <w:sz w:val="24"/>
          <w:szCs w:val="24"/>
        </w:rPr>
        <w:t xml:space="preserve"> and a children’s area</w:t>
      </w:r>
      <w:r>
        <w:rPr>
          <w:rFonts w:ascii="Times New Roman" w:hAnsi="Times New Roman"/>
          <w:color w:val="000000" w:themeColor="text1"/>
          <w:sz w:val="24"/>
          <w:szCs w:val="24"/>
        </w:rPr>
        <w:t xml:space="preserve"> (2)</w:t>
      </w:r>
      <w:r w:rsidR="009B198F">
        <w:rPr>
          <w:rFonts w:ascii="Times New Roman" w:hAnsi="Times New Roman"/>
          <w:color w:val="000000" w:themeColor="text1"/>
          <w:sz w:val="24"/>
          <w:szCs w:val="24"/>
        </w:rPr>
        <w:t xml:space="preserve"> The impact of the Bible including the Bible in America, the Bible in the world, The Bible now and Washington Revelations, </w:t>
      </w:r>
    </w:p>
    <w:p w14:paraId="5C9510C7" w14:textId="77777777" w:rsidR="00A8114D" w:rsidRDefault="009B198F"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 The stories of the Bible including The Hebrew Bible Experience, The World of Jesus of Nazareth and a New Testament Theater, </w:t>
      </w:r>
    </w:p>
    <w:p w14:paraId="00D0C98A" w14:textId="77777777" w:rsidR="00A8114D" w:rsidRDefault="009B198F"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 The History of the Bible including The History of Bible Artifacts, The Drive Through History of the Bible Theater, A Bible Reading Room, an Illuminations section discussing various translations and a New Discoveries Gallery, </w:t>
      </w:r>
    </w:p>
    <w:p w14:paraId="2A30FE05" w14:textId="311FBC40" w:rsidR="00A8114D" w:rsidRDefault="009B198F"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(5) The People of the Land of Israel including a </w:t>
      </w:r>
      <w:r w:rsidR="007031E3">
        <w:rPr>
          <w:rFonts w:ascii="Times New Roman" w:hAnsi="Times New Roman"/>
          <w:color w:val="000000" w:themeColor="text1"/>
          <w:sz w:val="24"/>
          <w:szCs w:val="24"/>
        </w:rPr>
        <w:t>472-seat</w:t>
      </w:r>
      <w:r>
        <w:rPr>
          <w:rFonts w:ascii="Times New Roman" w:hAnsi="Times New Roman"/>
          <w:color w:val="000000" w:themeColor="text1"/>
          <w:sz w:val="24"/>
          <w:szCs w:val="24"/>
        </w:rPr>
        <w:t xml:space="preserve"> theater, a section titled The People of the Land: History and Archeology of Ancient Israel and </w:t>
      </w:r>
    </w:p>
    <w:p w14:paraId="447DD8BA" w14:textId="64D067F5" w:rsidR="00E8038D" w:rsidRDefault="009B198F" w:rsidP="00E8038D">
      <w:pPr>
        <w:pStyle w:val="NormalWeb"/>
        <w:spacing w:before="0" w:beforeAutospacing="0" w:after="0" w:afterAutospacing="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(6) a place to eat, a garden and a Glass Enclosed Promenade.   </w:t>
      </w:r>
      <w:r w:rsidR="00E8038D">
        <w:rPr>
          <w:rFonts w:ascii="Times New Roman" w:hAnsi="Times New Roman"/>
          <w:color w:val="000000" w:themeColor="text1"/>
          <w:sz w:val="24"/>
          <w:szCs w:val="24"/>
        </w:rPr>
        <w:t xml:space="preserve"> </w:t>
      </w:r>
    </w:p>
    <w:p w14:paraId="6C06E4BE" w14:textId="3694D9CE" w:rsidR="00AA73AD" w:rsidRPr="006D1A54" w:rsidRDefault="00AA73AD" w:rsidP="006D1A54">
      <w:pPr>
        <w:pStyle w:val="Heading2"/>
        <w:spacing w:before="0" w:beforeAutospacing="0" w:after="0" w:afterAutospacing="0"/>
        <w:contextualSpacing/>
        <w:jc w:val="center"/>
        <w:rPr>
          <w:b w:val="0"/>
          <w:bCs w:val="0"/>
          <w:color w:val="000000" w:themeColor="text1"/>
          <w:sz w:val="32"/>
          <w:szCs w:val="32"/>
          <w:shd w:val="clear" w:color="auto" w:fill="FFFFFF"/>
        </w:rPr>
      </w:pPr>
    </w:p>
    <w:p w14:paraId="1A93D1E3" w14:textId="4D672AF1" w:rsidR="00A179FB" w:rsidRDefault="00A179FB" w:rsidP="006D1A54">
      <w:pPr>
        <w:pStyle w:val="Heading2"/>
        <w:spacing w:before="0" w:beforeAutospacing="0" w:after="0" w:afterAutospacing="0"/>
        <w:contextualSpacing/>
        <w:jc w:val="center"/>
        <w:rPr>
          <w:bCs w:val="0"/>
          <w:color w:val="000000" w:themeColor="text1"/>
          <w:sz w:val="32"/>
          <w:szCs w:val="32"/>
          <w:shd w:val="clear" w:color="auto" w:fill="FFFFFF"/>
        </w:rPr>
      </w:pPr>
      <w:r w:rsidRPr="006D1A54">
        <w:rPr>
          <w:bCs w:val="0"/>
          <w:color w:val="000000" w:themeColor="text1"/>
          <w:sz w:val="32"/>
          <w:szCs w:val="32"/>
          <w:shd w:val="clear" w:color="auto" w:fill="FFFFFF"/>
        </w:rPr>
        <w:t>9/2/2018</w:t>
      </w:r>
      <w:r w:rsidR="00635681" w:rsidRPr="006D1A54">
        <w:rPr>
          <w:bCs w:val="0"/>
          <w:color w:val="000000" w:themeColor="text1"/>
          <w:sz w:val="32"/>
          <w:szCs w:val="32"/>
          <w:shd w:val="clear" w:color="auto" w:fill="FFFFFF"/>
        </w:rPr>
        <w:tab/>
      </w:r>
      <w:r w:rsidRPr="006D1A54">
        <w:rPr>
          <w:bCs w:val="0"/>
          <w:color w:val="000000" w:themeColor="text1"/>
          <w:sz w:val="32"/>
          <w:szCs w:val="32"/>
          <w:shd w:val="clear" w:color="auto" w:fill="FFFFFF"/>
        </w:rPr>
        <w:t>No Class</w:t>
      </w:r>
    </w:p>
    <w:p w14:paraId="09E74D79" w14:textId="77777777" w:rsidR="003C6DA4" w:rsidRPr="003C6DA4" w:rsidRDefault="003C6DA4" w:rsidP="006D1A54">
      <w:pPr>
        <w:pStyle w:val="Heading2"/>
        <w:spacing w:before="0" w:beforeAutospacing="0" w:after="0" w:afterAutospacing="0"/>
        <w:contextualSpacing/>
        <w:jc w:val="center"/>
        <w:rPr>
          <w:bCs w:val="0"/>
          <w:color w:val="000000" w:themeColor="text1"/>
          <w:sz w:val="10"/>
          <w:szCs w:val="10"/>
          <w:shd w:val="clear" w:color="auto" w:fill="FFFFFF"/>
        </w:rPr>
      </w:pPr>
    </w:p>
    <w:p w14:paraId="0173C4D4" w14:textId="5B29F46B" w:rsidR="00A179FB" w:rsidRPr="006D1A54" w:rsidRDefault="00A179FB" w:rsidP="006D1A54">
      <w:pPr>
        <w:pStyle w:val="Heading2"/>
        <w:spacing w:before="0" w:beforeAutospacing="0" w:after="0" w:afterAutospacing="0"/>
        <w:contextualSpacing/>
        <w:jc w:val="center"/>
        <w:rPr>
          <w:bCs w:val="0"/>
          <w:color w:val="000000" w:themeColor="text1"/>
          <w:sz w:val="32"/>
          <w:szCs w:val="32"/>
          <w:shd w:val="clear" w:color="auto" w:fill="FFFFFF"/>
        </w:rPr>
      </w:pPr>
      <w:r w:rsidRPr="006D1A54">
        <w:rPr>
          <w:bCs w:val="0"/>
          <w:color w:val="000000" w:themeColor="text1"/>
          <w:sz w:val="32"/>
          <w:szCs w:val="32"/>
          <w:shd w:val="clear" w:color="auto" w:fill="FFFFFF"/>
        </w:rPr>
        <w:t xml:space="preserve">9/9/2018 </w:t>
      </w:r>
      <w:r w:rsidRPr="006D1A54">
        <w:rPr>
          <w:bCs w:val="0"/>
          <w:color w:val="000000" w:themeColor="text1"/>
          <w:sz w:val="32"/>
          <w:szCs w:val="32"/>
          <w:shd w:val="clear" w:color="auto" w:fill="FFFFFF"/>
        </w:rPr>
        <w:tab/>
        <w:t>The Heavens Declare the Glory of the Lord – Rethinking Creation</w:t>
      </w:r>
    </w:p>
    <w:p w14:paraId="081EFFBA" w14:textId="77777777" w:rsidR="00A179FB" w:rsidRPr="00A179FB" w:rsidRDefault="00A179FB" w:rsidP="00A179FB">
      <w:pPr>
        <w:pStyle w:val="Heading2"/>
        <w:spacing w:before="0" w:beforeAutospacing="0" w:after="0" w:afterAutospacing="0"/>
        <w:contextualSpacing/>
        <w:rPr>
          <w:bCs w:val="0"/>
          <w:color w:val="000000" w:themeColor="text1"/>
          <w:sz w:val="24"/>
          <w:szCs w:val="24"/>
          <w:shd w:val="clear" w:color="auto" w:fill="FFFFFF"/>
        </w:rPr>
      </w:pPr>
    </w:p>
    <w:sectPr w:rsidR="00A179FB" w:rsidRPr="00A179FB" w:rsidSect="00AA73A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47"/>
    <w:multiLevelType w:val="hybridMultilevel"/>
    <w:tmpl w:val="6E9E0330"/>
    <w:lvl w:ilvl="0" w:tplc="A26C7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86B"/>
    <w:multiLevelType w:val="multilevel"/>
    <w:tmpl w:val="AD9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6A37"/>
    <w:multiLevelType w:val="hybridMultilevel"/>
    <w:tmpl w:val="7514E552"/>
    <w:lvl w:ilvl="0" w:tplc="56D49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737E"/>
    <w:multiLevelType w:val="hybridMultilevel"/>
    <w:tmpl w:val="D4602240"/>
    <w:lvl w:ilvl="0" w:tplc="7B9A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D3C28"/>
    <w:multiLevelType w:val="hybridMultilevel"/>
    <w:tmpl w:val="780E1EBA"/>
    <w:lvl w:ilvl="0" w:tplc="8B88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77A"/>
    <w:multiLevelType w:val="hybridMultilevel"/>
    <w:tmpl w:val="4B5EC120"/>
    <w:lvl w:ilvl="0" w:tplc="5AA8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70FDB"/>
    <w:multiLevelType w:val="hybridMultilevel"/>
    <w:tmpl w:val="96CC7E32"/>
    <w:lvl w:ilvl="0" w:tplc="F2961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700BD5"/>
    <w:multiLevelType w:val="hybridMultilevel"/>
    <w:tmpl w:val="F2683466"/>
    <w:lvl w:ilvl="0" w:tplc="BCCA4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94F14"/>
    <w:multiLevelType w:val="hybridMultilevel"/>
    <w:tmpl w:val="E8047116"/>
    <w:lvl w:ilvl="0" w:tplc="DC00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9039E"/>
    <w:multiLevelType w:val="hybridMultilevel"/>
    <w:tmpl w:val="A3A8F348"/>
    <w:lvl w:ilvl="0" w:tplc="67AC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B4D89"/>
    <w:multiLevelType w:val="hybridMultilevel"/>
    <w:tmpl w:val="7F0C6962"/>
    <w:lvl w:ilvl="0" w:tplc="94AA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22FD"/>
    <w:multiLevelType w:val="hybridMultilevel"/>
    <w:tmpl w:val="5742FE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3709C9"/>
    <w:multiLevelType w:val="multilevel"/>
    <w:tmpl w:val="43D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091E"/>
    <w:multiLevelType w:val="hybridMultilevel"/>
    <w:tmpl w:val="45202ADA"/>
    <w:lvl w:ilvl="0" w:tplc="CB7C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15888"/>
    <w:multiLevelType w:val="multilevel"/>
    <w:tmpl w:val="312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10B4B"/>
    <w:multiLevelType w:val="hybridMultilevel"/>
    <w:tmpl w:val="F7566A02"/>
    <w:lvl w:ilvl="0" w:tplc="A3BA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7414A"/>
    <w:multiLevelType w:val="hybridMultilevel"/>
    <w:tmpl w:val="38E29188"/>
    <w:lvl w:ilvl="0" w:tplc="C29C6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D3396"/>
    <w:multiLevelType w:val="multilevel"/>
    <w:tmpl w:val="8DA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A06457"/>
    <w:multiLevelType w:val="multilevel"/>
    <w:tmpl w:val="63F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C61E4"/>
    <w:multiLevelType w:val="hybridMultilevel"/>
    <w:tmpl w:val="EA1E4214"/>
    <w:lvl w:ilvl="0" w:tplc="8180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21DCE"/>
    <w:multiLevelType w:val="multilevel"/>
    <w:tmpl w:val="63B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03AA1"/>
    <w:multiLevelType w:val="multilevel"/>
    <w:tmpl w:val="D4C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6274B"/>
    <w:multiLevelType w:val="hybridMultilevel"/>
    <w:tmpl w:val="D3863CC0"/>
    <w:lvl w:ilvl="0" w:tplc="585674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3B0D97"/>
    <w:multiLevelType w:val="multilevel"/>
    <w:tmpl w:val="345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4499A"/>
    <w:multiLevelType w:val="multilevel"/>
    <w:tmpl w:val="A22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66243"/>
    <w:multiLevelType w:val="hybridMultilevel"/>
    <w:tmpl w:val="8DAA1570"/>
    <w:lvl w:ilvl="0" w:tplc="B10ED182">
      <w:start w:val="1"/>
      <w:numFmt w:val="decimal"/>
      <w:lvlText w:val="%1."/>
      <w:lvlJc w:val="left"/>
      <w:pPr>
        <w:ind w:left="117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6687EF0"/>
    <w:multiLevelType w:val="hybridMultilevel"/>
    <w:tmpl w:val="DB3E6530"/>
    <w:lvl w:ilvl="0" w:tplc="F21E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4075C"/>
    <w:multiLevelType w:val="hybridMultilevel"/>
    <w:tmpl w:val="E5C69CB6"/>
    <w:lvl w:ilvl="0" w:tplc="2EA4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C17AF"/>
    <w:multiLevelType w:val="hybridMultilevel"/>
    <w:tmpl w:val="534E5B8E"/>
    <w:lvl w:ilvl="0" w:tplc="223CC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D2369"/>
    <w:multiLevelType w:val="hybridMultilevel"/>
    <w:tmpl w:val="068ECB64"/>
    <w:lvl w:ilvl="0" w:tplc="86E81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203DC"/>
    <w:multiLevelType w:val="hybridMultilevel"/>
    <w:tmpl w:val="CCEAB8EA"/>
    <w:lvl w:ilvl="0" w:tplc="67D6F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66411"/>
    <w:multiLevelType w:val="hybridMultilevel"/>
    <w:tmpl w:val="D1C63D02"/>
    <w:lvl w:ilvl="0" w:tplc="D1AA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42"/>
  </w:num>
  <w:num w:numId="4">
    <w:abstractNumId w:val="11"/>
  </w:num>
  <w:num w:numId="5">
    <w:abstractNumId w:val="46"/>
  </w:num>
  <w:num w:numId="6">
    <w:abstractNumId w:val="7"/>
  </w:num>
  <w:num w:numId="7">
    <w:abstractNumId w:val="34"/>
  </w:num>
  <w:num w:numId="8">
    <w:abstractNumId w:val="35"/>
  </w:num>
  <w:num w:numId="9">
    <w:abstractNumId w:val="23"/>
  </w:num>
  <w:num w:numId="10">
    <w:abstractNumId w:val="44"/>
  </w:num>
  <w:num w:numId="11">
    <w:abstractNumId w:val="39"/>
  </w:num>
  <w:num w:numId="12">
    <w:abstractNumId w:val="8"/>
  </w:num>
  <w:num w:numId="13">
    <w:abstractNumId w:val="18"/>
  </w:num>
  <w:num w:numId="14">
    <w:abstractNumId w:val="26"/>
  </w:num>
  <w:num w:numId="15">
    <w:abstractNumId w:val="27"/>
  </w:num>
  <w:num w:numId="16">
    <w:abstractNumId w:val="16"/>
  </w:num>
  <w:num w:numId="17">
    <w:abstractNumId w:val="3"/>
  </w:num>
  <w:num w:numId="18">
    <w:abstractNumId w:val="29"/>
  </w:num>
  <w:num w:numId="19">
    <w:abstractNumId w:val="10"/>
  </w:num>
  <w:num w:numId="20">
    <w:abstractNumId w:val="40"/>
  </w:num>
  <w:num w:numId="21">
    <w:abstractNumId w:val="20"/>
  </w:num>
  <w:num w:numId="22">
    <w:abstractNumId w:val="15"/>
  </w:num>
  <w:num w:numId="23">
    <w:abstractNumId w:val="14"/>
  </w:num>
  <w:num w:numId="24">
    <w:abstractNumId w:val="36"/>
  </w:num>
  <w:num w:numId="25">
    <w:abstractNumId w:val="33"/>
  </w:num>
  <w:num w:numId="26">
    <w:abstractNumId w:val="22"/>
  </w:num>
  <w:num w:numId="27">
    <w:abstractNumId w:val="41"/>
  </w:num>
  <w:num w:numId="28">
    <w:abstractNumId w:val="47"/>
  </w:num>
  <w:num w:numId="29">
    <w:abstractNumId w:val="5"/>
  </w:num>
  <w:num w:numId="30">
    <w:abstractNumId w:val="4"/>
  </w:num>
  <w:num w:numId="31">
    <w:abstractNumId w:val="0"/>
  </w:num>
  <w:num w:numId="32">
    <w:abstractNumId w:val="30"/>
  </w:num>
  <w:num w:numId="33">
    <w:abstractNumId w:val="31"/>
  </w:num>
  <w:num w:numId="34">
    <w:abstractNumId w:val="45"/>
  </w:num>
  <w:num w:numId="35">
    <w:abstractNumId w:val="2"/>
  </w:num>
  <w:num w:numId="36">
    <w:abstractNumId w:val="21"/>
  </w:num>
  <w:num w:numId="37">
    <w:abstractNumId w:val="28"/>
  </w:num>
  <w:num w:numId="38">
    <w:abstractNumId w:val="17"/>
  </w:num>
  <w:num w:numId="39">
    <w:abstractNumId w:val="1"/>
  </w:num>
  <w:num w:numId="40">
    <w:abstractNumId w:val="43"/>
  </w:num>
  <w:num w:numId="41">
    <w:abstractNumId w:val="9"/>
  </w:num>
  <w:num w:numId="42">
    <w:abstractNumId w:val="13"/>
  </w:num>
  <w:num w:numId="43">
    <w:abstractNumId w:val="6"/>
  </w:num>
  <w:num w:numId="44">
    <w:abstractNumId w:val="25"/>
  </w:num>
  <w:num w:numId="45">
    <w:abstractNumId w:val="38"/>
  </w:num>
  <w:num w:numId="46">
    <w:abstractNumId w:val="24"/>
  </w:num>
  <w:num w:numId="47">
    <w:abstractNumId w:val="3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1F5A"/>
    <w:rsid w:val="0000204B"/>
    <w:rsid w:val="00005194"/>
    <w:rsid w:val="0000741A"/>
    <w:rsid w:val="0001274B"/>
    <w:rsid w:val="000157F4"/>
    <w:rsid w:val="00017303"/>
    <w:rsid w:val="000173B6"/>
    <w:rsid w:val="000173F0"/>
    <w:rsid w:val="0001753A"/>
    <w:rsid w:val="0002073E"/>
    <w:rsid w:val="00020ACC"/>
    <w:rsid w:val="00020DBF"/>
    <w:rsid w:val="000210E9"/>
    <w:rsid w:val="00023A72"/>
    <w:rsid w:val="00023C86"/>
    <w:rsid w:val="00026235"/>
    <w:rsid w:val="0003131E"/>
    <w:rsid w:val="00031616"/>
    <w:rsid w:val="00032B87"/>
    <w:rsid w:val="000337D8"/>
    <w:rsid w:val="0003430E"/>
    <w:rsid w:val="00034F84"/>
    <w:rsid w:val="0003563F"/>
    <w:rsid w:val="00035EC0"/>
    <w:rsid w:val="000374BB"/>
    <w:rsid w:val="00037DB9"/>
    <w:rsid w:val="0004063F"/>
    <w:rsid w:val="00040A75"/>
    <w:rsid w:val="00041718"/>
    <w:rsid w:val="00041879"/>
    <w:rsid w:val="00041A81"/>
    <w:rsid w:val="000421F0"/>
    <w:rsid w:val="00042436"/>
    <w:rsid w:val="0004366E"/>
    <w:rsid w:val="00045E76"/>
    <w:rsid w:val="00050575"/>
    <w:rsid w:val="00050FFB"/>
    <w:rsid w:val="00051C58"/>
    <w:rsid w:val="00053BA2"/>
    <w:rsid w:val="0005439C"/>
    <w:rsid w:val="000557F9"/>
    <w:rsid w:val="00055B90"/>
    <w:rsid w:val="00055C54"/>
    <w:rsid w:val="00060066"/>
    <w:rsid w:val="00061800"/>
    <w:rsid w:val="0006358B"/>
    <w:rsid w:val="00065640"/>
    <w:rsid w:val="00066614"/>
    <w:rsid w:val="0006668D"/>
    <w:rsid w:val="00066E40"/>
    <w:rsid w:val="000738CD"/>
    <w:rsid w:val="000768EC"/>
    <w:rsid w:val="00077330"/>
    <w:rsid w:val="00080218"/>
    <w:rsid w:val="000808B2"/>
    <w:rsid w:val="00081AB4"/>
    <w:rsid w:val="00083890"/>
    <w:rsid w:val="000844EA"/>
    <w:rsid w:val="00084931"/>
    <w:rsid w:val="00091601"/>
    <w:rsid w:val="00093A32"/>
    <w:rsid w:val="00094DB1"/>
    <w:rsid w:val="00095DF6"/>
    <w:rsid w:val="00095EB7"/>
    <w:rsid w:val="000967E0"/>
    <w:rsid w:val="000973BD"/>
    <w:rsid w:val="0009743A"/>
    <w:rsid w:val="000975CD"/>
    <w:rsid w:val="00097BB4"/>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AD0"/>
    <w:rsid w:val="000D0160"/>
    <w:rsid w:val="000D07F2"/>
    <w:rsid w:val="000D21C8"/>
    <w:rsid w:val="000D5FB7"/>
    <w:rsid w:val="000D7B11"/>
    <w:rsid w:val="000E3BB0"/>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450"/>
    <w:rsid w:val="00102DF5"/>
    <w:rsid w:val="00104C76"/>
    <w:rsid w:val="00104DA3"/>
    <w:rsid w:val="0010638C"/>
    <w:rsid w:val="001065D0"/>
    <w:rsid w:val="00106646"/>
    <w:rsid w:val="00106AEE"/>
    <w:rsid w:val="00110499"/>
    <w:rsid w:val="0011066B"/>
    <w:rsid w:val="00110841"/>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35FA"/>
    <w:rsid w:val="00155A31"/>
    <w:rsid w:val="001574FE"/>
    <w:rsid w:val="00157EA3"/>
    <w:rsid w:val="00160423"/>
    <w:rsid w:val="001606E2"/>
    <w:rsid w:val="0016074C"/>
    <w:rsid w:val="001609E4"/>
    <w:rsid w:val="00164144"/>
    <w:rsid w:val="001663F3"/>
    <w:rsid w:val="00166A27"/>
    <w:rsid w:val="00166ED1"/>
    <w:rsid w:val="0016712B"/>
    <w:rsid w:val="001677C2"/>
    <w:rsid w:val="001677E3"/>
    <w:rsid w:val="001715E1"/>
    <w:rsid w:val="00171DB6"/>
    <w:rsid w:val="00172671"/>
    <w:rsid w:val="0017424C"/>
    <w:rsid w:val="00174E03"/>
    <w:rsid w:val="00174F4A"/>
    <w:rsid w:val="00175A24"/>
    <w:rsid w:val="00180CDC"/>
    <w:rsid w:val="001833F7"/>
    <w:rsid w:val="001836A2"/>
    <w:rsid w:val="00183B9D"/>
    <w:rsid w:val="00183BB5"/>
    <w:rsid w:val="001852F0"/>
    <w:rsid w:val="001852F1"/>
    <w:rsid w:val="001858A6"/>
    <w:rsid w:val="00186521"/>
    <w:rsid w:val="00186F27"/>
    <w:rsid w:val="00187777"/>
    <w:rsid w:val="00191575"/>
    <w:rsid w:val="00193093"/>
    <w:rsid w:val="001938B6"/>
    <w:rsid w:val="00194CCC"/>
    <w:rsid w:val="00194EC6"/>
    <w:rsid w:val="00195CF2"/>
    <w:rsid w:val="00197861"/>
    <w:rsid w:val="001A0BE2"/>
    <w:rsid w:val="001A43E0"/>
    <w:rsid w:val="001A4734"/>
    <w:rsid w:val="001A52EE"/>
    <w:rsid w:val="001A5523"/>
    <w:rsid w:val="001A6D86"/>
    <w:rsid w:val="001A7438"/>
    <w:rsid w:val="001B0266"/>
    <w:rsid w:val="001B06D4"/>
    <w:rsid w:val="001B0D25"/>
    <w:rsid w:val="001B4274"/>
    <w:rsid w:val="001B47A2"/>
    <w:rsid w:val="001B4A09"/>
    <w:rsid w:val="001B5632"/>
    <w:rsid w:val="001B5C72"/>
    <w:rsid w:val="001B61DC"/>
    <w:rsid w:val="001B64D1"/>
    <w:rsid w:val="001B6F54"/>
    <w:rsid w:val="001C19FB"/>
    <w:rsid w:val="001C2EF5"/>
    <w:rsid w:val="001C34BE"/>
    <w:rsid w:val="001C51AE"/>
    <w:rsid w:val="001C5695"/>
    <w:rsid w:val="001C736E"/>
    <w:rsid w:val="001D1362"/>
    <w:rsid w:val="001D2A86"/>
    <w:rsid w:val="001D2CE2"/>
    <w:rsid w:val="001D3939"/>
    <w:rsid w:val="001D3C80"/>
    <w:rsid w:val="001D4E51"/>
    <w:rsid w:val="001D79F8"/>
    <w:rsid w:val="001E10C3"/>
    <w:rsid w:val="001E1417"/>
    <w:rsid w:val="001E1DBD"/>
    <w:rsid w:val="001E247A"/>
    <w:rsid w:val="001E36E2"/>
    <w:rsid w:val="001E37CA"/>
    <w:rsid w:val="001E4672"/>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4B"/>
    <w:rsid w:val="001F68A3"/>
    <w:rsid w:val="00201EEB"/>
    <w:rsid w:val="002021D2"/>
    <w:rsid w:val="002047C5"/>
    <w:rsid w:val="00205C9E"/>
    <w:rsid w:val="00206CB0"/>
    <w:rsid w:val="00206EA0"/>
    <w:rsid w:val="002119E1"/>
    <w:rsid w:val="0021243E"/>
    <w:rsid w:val="00216890"/>
    <w:rsid w:val="00216F98"/>
    <w:rsid w:val="002174C7"/>
    <w:rsid w:val="00220C08"/>
    <w:rsid w:val="00220E82"/>
    <w:rsid w:val="00221C58"/>
    <w:rsid w:val="00222F73"/>
    <w:rsid w:val="00224E9C"/>
    <w:rsid w:val="0022530B"/>
    <w:rsid w:val="00225775"/>
    <w:rsid w:val="00226FE6"/>
    <w:rsid w:val="002279F0"/>
    <w:rsid w:val="0023012E"/>
    <w:rsid w:val="0023129C"/>
    <w:rsid w:val="00231348"/>
    <w:rsid w:val="0023190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57562"/>
    <w:rsid w:val="00261814"/>
    <w:rsid w:val="002623F9"/>
    <w:rsid w:val="00263B6C"/>
    <w:rsid w:val="00263F3F"/>
    <w:rsid w:val="002645B5"/>
    <w:rsid w:val="002654CE"/>
    <w:rsid w:val="00265929"/>
    <w:rsid w:val="002709B8"/>
    <w:rsid w:val="00270B0F"/>
    <w:rsid w:val="00270C44"/>
    <w:rsid w:val="0027131B"/>
    <w:rsid w:val="00271C11"/>
    <w:rsid w:val="00272FD3"/>
    <w:rsid w:val="0027540A"/>
    <w:rsid w:val="00275B15"/>
    <w:rsid w:val="00275DA5"/>
    <w:rsid w:val="002771C2"/>
    <w:rsid w:val="00277AE3"/>
    <w:rsid w:val="0028018B"/>
    <w:rsid w:val="0028038D"/>
    <w:rsid w:val="00282A16"/>
    <w:rsid w:val="00283B86"/>
    <w:rsid w:val="00284E1B"/>
    <w:rsid w:val="00286B12"/>
    <w:rsid w:val="002877A1"/>
    <w:rsid w:val="00287D7C"/>
    <w:rsid w:val="0029224A"/>
    <w:rsid w:val="0029337C"/>
    <w:rsid w:val="0029354E"/>
    <w:rsid w:val="00295A39"/>
    <w:rsid w:val="002A3FEF"/>
    <w:rsid w:val="002A46C3"/>
    <w:rsid w:val="002A4AAB"/>
    <w:rsid w:val="002A4BFB"/>
    <w:rsid w:val="002A4F09"/>
    <w:rsid w:val="002A6C6F"/>
    <w:rsid w:val="002A6EEB"/>
    <w:rsid w:val="002A72CB"/>
    <w:rsid w:val="002B13FE"/>
    <w:rsid w:val="002B1636"/>
    <w:rsid w:val="002B1C5F"/>
    <w:rsid w:val="002C0AC6"/>
    <w:rsid w:val="002C1149"/>
    <w:rsid w:val="002C1A6B"/>
    <w:rsid w:val="002C212E"/>
    <w:rsid w:val="002C2927"/>
    <w:rsid w:val="002C3642"/>
    <w:rsid w:val="002C5352"/>
    <w:rsid w:val="002C56B1"/>
    <w:rsid w:val="002C5781"/>
    <w:rsid w:val="002C6275"/>
    <w:rsid w:val="002D24F0"/>
    <w:rsid w:val="002D2D42"/>
    <w:rsid w:val="002D3077"/>
    <w:rsid w:val="002D3D17"/>
    <w:rsid w:val="002D3E2B"/>
    <w:rsid w:val="002D49A9"/>
    <w:rsid w:val="002E060F"/>
    <w:rsid w:val="002E12B2"/>
    <w:rsid w:val="002E3F6D"/>
    <w:rsid w:val="002E489C"/>
    <w:rsid w:val="002E496E"/>
    <w:rsid w:val="002E4FEE"/>
    <w:rsid w:val="002E612B"/>
    <w:rsid w:val="002E7BB2"/>
    <w:rsid w:val="002F117B"/>
    <w:rsid w:val="002F2F6A"/>
    <w:rsid w:val="002F3015"/>
    <w:rsid w:val="002F417D"/>
    <w:rsid w:val="002F71AC"/>
    <w:rsid w:val="00300DA3"/>
    <w:rsid w:val="00302CEE"/>
    <w:rsid w:val="0030306F"/>
    <w:rsid w:val="00303F1D"/>
    <w:rsid w:val="00304D3D"/>
    <w:rsid w:val="003054C1"/>
    <w:rsid w:val="00305F81"/>
    <w:rsid w:val="00305FC5"/>
    <w:rsid w:val="00306BA3"/>
    <w:rsid w:val="003103AE"/>
    <w:rsid w:val="00311ACC"/>
    <w:rsid w:val="00313CA7"/>
    <w:rsid w:val="00316798"/>
    <w:rsid w:val="003179CF"/>
    <w:rsid w:val="00320472"/>
    <w:rsid w:val="00320844"/>
    <w:rsid w:val="00320A9D"/>
    <w:rsid w:val="00321896"/>
    <w:rsid w:val="00321A09"/>
    <w:rsid w:val="00321F29"/>
    <w:rsid w:val="00323F13"/>
    <w:rsid w:val="0032431C"/>
    <w:rsid w:val="00325E9B"/>
    <w:rsid w:val="003264CF"/>
    <w:rsid w:val="00326BD6"/>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5002"/>
    <w:rsid w:val="00345C40"/>
    <w:rsid w:val="003478A9"/>
    <w:rsid w:val="0035409E"/>
    <w:rsid w:val="003541E8"/>
    <w:rsid w:val="00354ED9"/>
    <w:rsid w:val="00355693"/>
    <w:rsid w:val="0036084A"/>
    <w:rsid w:val="00360898"/>
    <w:rsid w:val="00361550"/>
    <w:rsid w:val="003616D2"/>
    <w:rsid w:val="00362265"/>
    <w:rsid w:val="003628AE"/>
    <w:rsid w:val="00362AD8"/>
    <w:rsid w:val="003645AF"/>
    <w:rsid w:val="00364F55"/>
    <w:rsid w:val="0036500A"/>
    <w:rsid w:val="00365F72"/>
    <w:rsid w:val="00366A1F"/>
    <w:rsid w:val="00366B01"/>
    <w:rsid w:val="00366F97"/>
    <w:rsid w:val="003678ED"/>
    <w:rsid w:val="00370EB8"/>
    <w:rsid w:val="003714C9"/>
    <w:rsid w:val="00372430"/>
    <w:rsid w:val="00375F3A"/>
    <w:rsid w:val="00376BEB"/>
    <w:rsid w:val="00377182"/>
    <w:rsid w:val="003771BA"/>
    <w:rsid w:val="00381630"/>
    <w:rsid w:val="00381C1E"/>
    <w:rsid w:val="00381DC4"/>
    <w:rsid w:val="00387300"/>
    <w:rsid w:val="003914DA"/>
    <w:rsid w:val="00393B2D"/>
    <w:rsid w:val="003975AB"/>
    <w:rsid w:val="00397ED9"/>
    <w:rsid w:val="003A09DA"/>
    <w:rsid w:val="003A3F35"/>
    <w:rsid w:val="003A41A0"/>
    <w:rsid w:val="003A5E9A"/>
    <w:rsid w:val="003A6818"/>
    <w:rsid w:val="003B0202"/>
    <w:rsid w:val="003B4400"/>
    <w:rsid w:val="003C02B2"/>
    <w:rsid w:val="003C5359"/>
    <w:rsid w:val="003C6DA4"/>
    <w:rsid w:val="003D0462"/>
    <w:rsid w:val="003D0DE2"/>
    <w:rsid w:val="003D1C73"/>
    <w:rsid w:val="003D4D8C"/>
    <w:rsid w:val="003D6DDB"/>
    <w:rsid w:val="003D6E71"/>
    <w:rsid w:val="003E17DC"/>
    <w:rsid w:val="003E1C18"/>
    <w:rsid w:val="003E32FC"/>
    <w:rsid w:val="003E3CB8"/>
    <w:rsid w:val="003E3ED4"/>
    <w:rsid w:val="003E4A36"/>
    <w:rsid w:val="003E505D"/>
    <w:rsid w:val="003E5E1C"/>
    <w:rsid w:val="003E6416"/>
    <w:rsid w:val="003E6CEF"/>
    <w:rsid w:val="003E6F11"/>
    <w:rsid w:val="003F0CDE"/>
    <w:rsid w:val="003F212E"/>
    <w:rsid w:val="003F2796"/>
    <w:rsid w:val="003F282D"/>
    <w:rsid w:val="003F29A9"/>
    <w:rsid w:val="003F2B20"/>
    <w:rsid w:val="003F4AD2"/>
    <w:rsid w:val="003F4B59"/>
    <w:rsid w:val="003F521C"/>
    <w:rsid w:val="003F5512"/>
    <w:rsid w:val="003F63E3"/>
    <w:rsid w:val="003F687C"/>
    <w:rsid w:val="0040003C"/>
    <w:rsid w:val="0040008C"/>
    <w:rsid w:val="00400D7A"/>
    <w:rsid w:val="0040167B"/>
    <w:rsid w:val="00401DE0"/>
    <w:rsid w:val="0040245F"/>
    <w:rsid w:val="004030F0"/>
    <w:rsid w:val="00405CD5"/>
    <w:rsid w:val="00406A82"/>
    <w:rsid w:val="00406C75"/>
    <w:rsid w:val="0041087D"/>
    <w:rsid w:val="0041253B"/>
    <w:rsid w:val="0041316A"/>
    <w:rsid w:val="00414B57"/>
    <w:rsid w:val="00415D4E"/>
    <w:rsid w:val="00421927"/>
    <w:rsid w:val="00423267"/>
    <w:rsid w:val="00423C81"/>
    <w:rsid w:val="004277B0"/>
    <w:rsid w:val="00432292"/>
    <w:rsid w:val="0043271C"/>
    <w:rsid w:val="0043572E"/>
    <w:rsid w:val="00435A05"/>
    <w:rsid w:val="004360A6"/>
    <w:rsid w:val="00436F73"/>
    <w:rsid w:val="00440953"/>
    <w:rsid w:val="00440EF3"/>
    <w:rsid w:val="00442F17"/>
    <w:rsid w:val="004439E2"/>
    <w:rsid w:val="004443FA"/>
    <w:rsid w:val="00444F54"/>
    <w:rsid w:val="00447306"/>
    <w:rsid w:val="00447FD1"/>
    <w:rsid w:val="00451D01"/>
    <w:rsid w:val="00453731"/>
    <w:rsid w:val="0046031E"/>
    <w:rsid w:val="00460FA1"/>
    <w:rsid w:val="0046140D"/>
    <w:rsid w:val="00461A41"/>
    <w:rsid w:val="00462C76"/>
    <w:rsid w:val="004642B5"/>
    <w:rsid w:val="00465724"/>
    <w:rsid w:val="00470E10"/>
    <w:rsid w:val="00473C21"/>
    <w:rsid w:val="0047579E"/>
    <w:rsid w:val="00475B56"/>
    <w:rsid w:val="004766E6"/>
    <w:rsid w:val="00476776"/>
    <w:rsid w:val="00477A07"/>
    <w:rsid w:val="0048036F"/>
    <w:rsid w:val="004808F8"/>
    <w:rsid w:val="00480B0F"/>
    <w:rsid w:val="00480B51"/>
    <w:rsid w:val="00482841"/>
    <w:rsid w:val="0048468A"/>
    <w:rsid w:val="00486832"/>
    <w:rsid w:val="004874A6"/>
    <w:rsid w:val="00487B47"/>
    <w:rsid w:val="0049078E"/>
    <w:rsid w:val="00490878"/>
    <w:rsid w:val="00490C95"/>
    <w:rsid w:val="00492597"/>
    <w:rsid w:val="0049395E"/>
    <w:rsid w:val="004942D9"/>
    <w:rsid w:val="00497C97"/>
    <w:rsid w:val="004A0A56"/>
    <w:rsid w:val="004A0BD8"/>
    <w:rsid w:val="004A0EC2"/>
    <w:rsid w:val="004A23BD"/>
    <w:rsid w:val="004A3621"/>
    <w:rsid w:val="004A44DC"/>
    <w:rsid w:val="004A4553"/>
    <w:rsid w:val="004A4BCD"/>
    <w:rsid w:val="004A5E5F"/>
    <w:rsid w:val="004A686C"/>
    <w:rsid w:val="004A6B84"/>
    <w:rsid w:val="004A7BDB"/>
    <w:rsid w:val="004B0095"/>
    <w:rsid w:val="004B0DF0"/>
    <w:rsid w:val="004B0F93"/>
    <w:rsid w:val="004B1BB5"/>
    <w:rsid w:val="004B4513"/>
    <w:rsid w:val="004B52C0"/>
    <w:rsid w:val="004B5947"/>
    <w:rsid w:val="004B6508"/>
    <w:rsid w:val="004B6DE3"/>
    <w:rsid w:val="004C0745"/>
    <w:rsid w:val="004C30E4"/>
    <w:rsid w:val="004C3B2D"/>
    <w:rsid w:val="004C4019"/>
    <w:rsid w:val="004C7D53"/>
    <w:rsid w:val="004D0B79"/>
    <w:rsid w:val="004D0CFA"/>
    <w:rsid w:val="004D177A"/>
    <w:rsid w:val="004D2912"/>
    <w:rsid w:val="004D2A31"/>
    <w:rsid w:val="004D3423"/>
    <w:rsid w:val="004D3B11"/>
    <w:rsid w:val="004D422F"/>
    <w:rsid w:val="004D4E02"/>
    <w:rsid w:val="004D53F8"/>
    <w:rsid w:val="004D6514"/>
    <w:rsid w:val="004D6C05"/>
    <w:rsid w:val="004D7FAB"/>
    <w:rsid w:val="004E0205"/>
    <w:rsid w:val="004E0A33"/>
    <w:rsid w:val="004E3AEE"/>
    <w:rsid w:val="004E44C0"/>
    <w:rsid w:val="004E5542"/>
    <w:rsid w:val="004E6217"/>
    <w:rsid w:val="004F0AA4"/>
    <w:rsid w:val="004F0B8D"/>
    <w:rsid w:val="004F1E1A"/>
    <w:rsid w:val="004F1F40"/>
    <w:rsid w:val="004F225E"/>
    <w:rsid w:val="004F2325"/>
    <w:rsid w:val="004F3DFA"/>
    <w:rsid w:val="004F49A6"/>
    <w:rsid w:val="004F4B88"/>
    <w:rsid w:val="004F4BD9"/>
    <w:rsid w:val="004F6DE3"/>
    <w:rsid w:val="004F7050"/>
    <w:rsid w:val="004F7813"/>
    <w:rsid w:val="004F7ADB"/>
    <w:rsid w:val="004F7DF3"/>
    <w:rsid w:val="004F7FCD"/>
    <w:rsid w:val="00510902"/>
    <w:rsid w:val="005110BD"/>
    <w:rsid w:val="00511310"/>
    <w:rsid w:val="005140F4"/>
    <w:rsid w:val="00514A3D"/>
    <w:rsid w:val="00514C0C"/>
    <w:rsid w:val="00514E93"/>
    <w:rsid w:val="005161DC"/>
    <w:rsid w:val="005166C5"/>
    <w:rsid w:val="00517A60"/>
    <w:rsid w:val="00521733"/>
    <w:rsid w:val="005222F7"/>
    <w:rsid w:val="0052259F"/>
    <w:rsid w:val="00523D24"/>
    <w:rsid w:val="00523D9D"/>
    <w:rsid w:val="005248D6"/>
    <w:rsid w:val="0052635E"/>
    <w:rsid w:val="00526FEB"/>
    <w:rsid w:val="00527425"/>
    <w:rsid w:val="00527F78"/>
    <w:rsid w:val="00530597"/>
    <w:rsid w:val="00531801"/>
    <w:rsid w:val="005347B7"/>
    <w:rsid w:val="0053537F"/>
    <w:rsid w:val="0053630D"/>
    <w:rsid w:val="00536780"/>
    <w:rsid w:val="005369A3"/>
    <w:rsid w:val="0053714E"/>
    <w:rsid w:val="00537BB6"/>
    <w:rsid w:val="00541F01"/>
    <w:rsid w:val="00542697"/>
    <w:rsid w:val="005431EC"/>
    <w:rsid w:val="00544BE8"/>
    <w:rsid w:val="005458E7"/>
    <w:rsid w:val="00546888"/>
    <w:rsid w:val="00546FE5"/>
    <w:rsid w:val="00550690"/>
    <w:rsid w:val="00550A51"/>
    <w:rsid w:val="00550FA6"/>
    <w:rsid w:val="00551452"/>
    <w:rsid w:val="0055406F"/>
    <w:rsid w:val="0055459D"/>
    <w:rsid w:val="00555E10"/>
    <w:rsid w:val="00556777"/>
    <w:rsid w:val="00556ED7"/>
    <w:rsid w:val="00557F44"/>
    <w:rsid w:val="005606FE"/>
    <w:rsid w:val="0056073C"/>
    <w:rsid w:val="00560CCE"/>
    <w:rsid w:val="0056266F"/>
    <w:rsid w:val="00563AC1"/>
    <w:rsid w:val="00564015"/>
    <w:rsid w:val="00565B5D"/>
    <w:rsid w:val="00566DA3"/>
    <w:rsid w:val="00567599"/>
    <w:rsid w:val="00567B0B"/>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87C34"/>
    <w:rsid w:val="0059029C"/>
    <w:rsid w:val="00591075"/>
    <w:rsid w:val="0059137D"/>
    <w:rsid w:val="005938AF"/>
    <w:rsid w:val="005966FE"/>
    <w:rsid w:val="005A0A65"/>
    <w:rsid w:val="005A2732"/>
    <w:rsid w:val="005A31CE"/>
    <w:rsid w:val="005A706D"/>
    <w:rsid w:val="005A7D00"/>
    <w:rsid w:val="005B0C84"/>
    <w:rsid w:val="005B0F43"/>
    <w:rsid w:val="005B157B"/>
    <w:rsid w:val="005B26C0"/>
    <w:rsid w:val="005B5652"/>
    <w:rsid w:val="005B5E5A"/>
    <w:rsid w:val="005B7BEF"/>
    <w:rsid w:val="005B7FAF"/>
    <w:rsid w:val="005C0214"/>
    <w:rsid w:val="005C075C"/>
    <w:rsid w:val="005C1627"/>
    <w:rsid w:val="005C1BB4"/>
    <w:rsid w:val="005C32C1"/>
    <w:rsid w:val="005C353A"/>
    <w:rsid w:val="005C6F4A"/>
    <w:rsid w:val="005D0F67"/>
    <w:rsid w:val="005D172C"/>
    <w:rsid w:val="005D186E"/>
    <w:rsid w:val="005D18FC"/>
    <w:rsid w:val="005D1E48"/>
    <w:rsid w:val="005D21A5"/>
    <w:rsid w:val="005D344D"/>
    <w:rsid w:val="005D34D9"/>
    <w:rsid w:val="005D3968"/>
    <w:rsid w:val="005D4967"/>
    <w:rsid w:val="005D4A88"/>
    <w:rsid w:val="005D4AAA"/>
    <w:rsid w:val="005D4E5B"/>
    <w:rsid w:val="005D53B3"/>
    <w:rsid w:val="005D55DA"/>
    <w:rsid w:val="005D56F7"/>
    <w:rsid w:val="005D6AF0"/>
    <w:rsid w:val="005D7D27"/>
    <w:rsid w:val="005E03C3"/>
    <w:rsid w:val="005E1528"/>
    <w:rsid w:val="005E2BE0"/>
    <w:rsid w:val="005E57EA"/>
    <w:rsid w:val="005F0368"/>
    <w:rsid w:val="005F2CD4"/>
    <w:rsid w:val="005F2D0E"/>
    <w:rsid w:val="005F462D"/>
    <w:rsid w:val="005F58C3"/>
    <w:rsid w:val="005F754E"/>
    <w:rsid w:val="00600506"/>
    <w:rsid w:val="0060141B"/>
    <w:rsid w:val="00601B6A"/>
    <w:rsid w:val="006052B0"/>
    <w:rsid w:val="00605CD3"/>
    <w:rsid w:val="00607BEF"/>
    <w:rsid w:val="00613B23"/>
    <w:rsid w:val="006169C9"/>
    <w:rsid w:val="00617D00"/>
    <w:rsid w:val="006217EB"/>
    <w:rsid w:val="00622058"/>
    <w:rsid w:val="00622104"/>
    <w:rsid w:val="00624BE4"/>
    <w:rsid w:val="00624E5F"/>
    <w:rsid w:val="006253DA"/>
    <w:rsid w:val="00625604"/>
    <w:rsid w:val="00625993"/>
    <w:rsid w:val="0062622B"/>
    <w:rsid w:val="006264C5"/>
    <w:rsid w:val="00626708"/>
    <w:rsid w:val="00626CB5"/>
    <w:rsid w:val="00627EF7"/>
    <w:rsid w:val="00630112"/>
    <w:rsid w:val="00630413"/>
    <w:rsid w:val="006306B2"/>
    <w:rsid w:val="00630C96"/>
    <w:rsid w:val="00635681"/>
    <w:rsid w:val="00636727"/>
    <w:rsid w:val="00636FFE"/>
    <w:rsid w:val="00641941"/>
    <w:rsid w:val="00642048"/>
    <w:rsid w:val="006424EC"/>
    <w:rsid w:val="006427CB"/>
    <w:rsid w:val="006457CA"/>
    <w:rsid w:val="00646712"/>
    <w:rsid w:val="00647E0E"/>
    <w:rsid w:val="00647E37"/>
    <w:rsid w:val="0065063B"/>
    <w:rsid w:val="00650AF9"/>
    <w:rsid w:val="00650B63"/>
    <w:rsid w:val="00651471"/>
    <w:rsid w:val="006520C9"/>
    <w:rsid w:val="00652BE6"/>
    <w:rsid w:val="00653FA2"/>
    <w:rsid w:val="006552FA"/>
    <w:rsid w:val="006555E3"/>
    <w:rsid w:val="00656FE9"/>
    <w:rsid w:val="00657478"/>
    <w:rsid w:val="00657B84"/>
    <w:rsid w:val="0066066E"/>
    <w:rsid w:val="00661D26"/>
    <w:rsid w:val="00662B23"/>
    <w:rsid w:val="00664C2C"/>
    <w:rsid w:val="006651E1"/>
    <w:rsid w:val="0066550E"/>
    <w:rsid w:val="0066597C"/>
    <w:rsid w:val="00666188"/>
    <w:rsid w:val="0066671D"/>
    <w:rsid w:val="00671C96"/>
    <w:rsid w:val="0067208B"/>
    <w:rsid w:val="006730DB"/>
    <w:rsid w:val="006733FE"/>
    <w:rsid w:val="0067505E"/>
    <w:rsid w:val="006762B0"/>
    <w:rsid w:val="00676B33"/>
    <w:rsid w:val="0067768F"/>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8E2"/>
    <w:rsid w:val="006A0BBF"/>
    <w:rsid w:val="006A1077"/>
    <w:rsid w:val="006A2045"/>
    <w:rsid w:val="006A311E"/>
    <w:rsid w:val="006A37A0"/>
    <w:rsid w:val="006A40B6"/>
    <w:rsid w:val="006A4FAD"/>
    <w:rsid w:val="006A5A6E"/>
    <w:rsid w:val="006A6EF4"/>
    <w:rsid w:val="006A790D"/>
    <w:rsid w:val="006B174E"/>
    <w:rsid w:val="006B1D11"/>
    <w:rsid w:val="006B2849"/>
    <w:rsid w:val="006B4F41"/>
    <w:rsid w:val="006B7C6B"/>
    <w:rsid w:val="006C5BB6"/>
    <w:rsid w:val="006C7A66"/>
    <w:rsid w:val="006D0B1D"/>
    <w:rsid w:val="006D1A54"/>
    <w:rsid w:val="006D2F8F"/>
    <w:rsid w:val="006D43B1"/>
    <w:rsid w:val="006D4A04"/>
    <w:rsid w:val="006D7B2C"/>
    <w:rsid w:val="006E1B98"/>
    <w:rsid w:val="006E1F76"/>
    <w:rsid w:val="006E3346"/>
    <w:rsid w:val="006E5AB3"/>
    <w:rsid w:val="006E5F45"/>
    <w:rsid w:val="006E760F"/>
    <w:rsid w:val="006E7BDE"/>
    <w:rsid w:val="006F20BA"/>
    <w:rsid w:val="006F2731"/>
    <w:rsid w:val="006F325D"/>
    <w:rsid w:val="006F6589"/>
    <w:rsid w:val="006F7853"/>
    <w:rsid w:val="006F79BC"/>
    <w:rsid w:val="006F7FA3"/>
    <w:rsid w:val="007031E3"/>
    <w:rsid w:val="007052F3"/>
    <w:rsid w:val="0071159E"/>
    <w:rsid w:val="007135AA"/>
    <w:rsid w:val="00713ADA"/>
    <w:rsid w:val="00714426"/>
    <w:rsid w:val="00714878"/>
    <w:rsid w:val="00715B52"/>
    <w:rsid w:val="007161F3"/>
    <w:rsid w:val="00716673"/>
    <w:rsid w:val="0071720A"/>
    <w:rsid w:val="00721B48"/>
    <w:rsid w:val="0072465D"/>
    <w:rsid w:val="00724A0B"/>
    <w:rsid w:val="00724E21"/>
    <w:rsid w:val="0072734A"/>
    <w:rsid w:val="00730A44"/>
    <w:rsid w:val="00731E4D"/>
    <w:rsid w:val="0073282D"/>
    <w:rsid w:val="00734562"/>
    <w:rsid w:val="007350AA"/>
    <w:rsid w:val="00735AEE"/>
    <w:rsid w:val="007408B4"/>
    <w:rsid w:val="007410D8"/>
    <w:rsid w:val="00741219"/>
    <w:rsid w:val="007425CE"/>
    <w:rsid w:val="00745A3E"/>
    <w:rsid w:val="0074617D"/>
    <w:rsid w:val="0075000F"/>
    <w:rsid w:val="00750448"/>
    <w:rsid w:val="0075054E"/>
    <w:rsid w:val="00750F11"/>
    <w:rsid w:val="00751101"/>
    <w:rsid w:val="00751287"/>
    <w:rsid w:val="0075144F"/>
    <w:rsid w:val="007517D1"/>
    <w:rsid w:val="00753401"/>
    <w:rsid w:val="00754514"/>
    <w:rsid w:val="0075458B"/>
    <w:rsid w:val="00755455"/>
    <w:rsid w:val="007555FA"/>
    <w:rsid w:val="00756346"/>
    <w:rsid w:val="00757B66"/>
    <w:rsid w:val="00760A43"/>
    <w:rsid w:val="00760FE1"/>
    <w:rsid w:val="00761521"/>
    <w:rsid w:val="00761C95"/>
    <w:rsid w:val="0076312D"/>
    <w:rsid w:val="00764276"/>
    <w:rsid w:val="00765E04"/>
    <w:rsid w:val="00770B5E"/>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5EE7"/>
    <w:rsid w:val="00787A67"/>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B015C"/>
    <w:rsid w:val="007B243E"/>
    <w:rsid w:val="007B4C81"/>
    <w:rsid w:val="007B6956"/>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59C"/>
    <w:rsid w:val="0081298E"/>
    <w:rsid w:val="00812F4A"/>
    <w:rsid w:val="00816226"/>
    <w:rsid w:val="00817222"/>
    <w:rsid w:val="00822A70"/>
    <w:rsid w:val="00822BB2"/>
    <w:rsid w:val="00825AD7"/>
    <w:rsid w:val="008266FD"/>
    <w:rsid w:val="00833672"/>
    <w:rsid w:val="00833934"/>
    <w:rsid w:val="008364FF"/>
    <w:rsid w:val="00836E54"/>
    <w:rsid w:val="00840E18"/>
    <w:rsid w:val="00842B65"/>
    <w:rsid w:val="00842EF1"/>
    <w:rsid w:val="00843277"/>
    <w:rsid w:val="00845EAC"/>
    <w:rsid w:val="008479BA"/>
    <w:rsid w:val="00852076"/>
    <w:rsid w:val="00852080"/>
    <w:rsid w:val="008529C7"/>
    <w:rsid w:val="0085309E"/>
    <w:rsid w:val="008534CC"/>
    <w:rsid w:val="00853939"/>
    <w:rsid w:val="00856FE1"/>
    <w:rsid w:val="00860067"/>
    <w:rsid w:val="00860D1E"/>
    <w:rsid w:val="00863303"/>
    <w:rsid w:val="00863C60"/>
    <w:rsid w:val="008664A5"/>
    <w:rsid w:val="00867067"/>
    <w:rsid w:val="00875C8A"/>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8A6"/>
    <w:rsid w:val="008A2C7E"/>
    <w:rsid w:val="008A3734"/>
    <w:rsid w:val="008A4070"/>
    <w:rsid w:val="008A4730"/>
    <w:rsid w:val="008A53D1"/>
    <w:rsid w:val="008A541D"/>
    <w:rsid w:val="008A7005"/>
    <w:rsid w:val="008B3C80"/>
    <w:rsid w:val="008B4375"/>
    <w:rsid w:val="008B47FC"/>
    <w:rsid w:val="008B4D36"/>
    <w:rsid w:val="008C0FA4"/>
    <w:rsid w:val="008C2257"/>
    <w:rsid w:val="008C340B"/>
    <w:rsid w:val="008C34FA"/>
    <w:rsid w:val="008C3F4A"/>
    <w:rsid w:val="008C404F"/>
    <w:rsid w:val="008C4DE4"/>
    <w:rsid w:val="008D0B0A"/>
    <w:rsid w:val="008D18E4"/>
    <w:rsid w:val="008D20F4"/>
    <w:rsid w:val="008D3FBB"/>
    <w:rsid w:val="008D46C0"/>
    <w:rsid w:val="008D4A6B"/>
    <w:rsid w:val="008D6B4A"/>
    <w:rsid w:val="008D7815"/>
    <w:rsid w:val="008E03DA"/>
    <w:rsid w:val="008E199B"/>
    <w:rsid w:val="008E19DD"/>
    <w:rsid w:val="008E1C79"/>
    <w:rsid w:val="008E2F90"/>
    <w:rsid w:val="008E3EFF"/>
    <w:rsid w:val="008E43F4"/>
    <w:rsid w:val="008E6475"/>
    <w:rsid w:val="008E7464"/>
    <w:rsid w:val="008F0707"/>
    <w:rsid w:val="008F18F1"/>
    <w:rsid w:val="008F387C"/>
    <w:rsid w:val="008F39E0"/>
    <w:rsid w:val="008F3B11"/>
    <w:rsid w:val="008F3BB0"/>
    <w:rsid w:val="008F45C2"/>
    <w:rsid w:val="008F4781"/>
    <w:rsid w:val="008F6BED"/>
    <w:rsid w:val="0090164B"/>
    <w:rsid w:val="009016D3"/>
    <w:rsid w:val="00901F94"/>
    <w:rsid w:val="0090225A"/>
    <w:rsid w:val="00902332"/>
    <w:rsid w:val="009037AC"/>
    <w:rsid w:val="0090568C"/>
    <w:rsid w:val="0090578C"/>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7067"/>
    <w:rsid w:val="00927B21"/>
    <w:rsid w:val="00932151"/>
    <w:rsid w:val="0093297E"/>
    <w:rsid w:val="0093318C"/>
    <w:rsid w:val="0093334A"/>
    <w:rsid w:val="00933800"/>
    <w:rsid w:val="0093393F"/>
    <w:rsid w:val="00933D5D"/>
    <w:rsid w:val="009365E2"/>
    <w:rsid w:val="009372EA"/>
    <w:rsid w:val="009373D0"/>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72F73"/>
    <w:rsid w:val="00973E81"/>
    <w:rsid w:val="009748D0"/>
    <w:rsid w:val="009759C1"/>
    <w:rsid w:val="00975C4B"/>
    <w:rsid w:val="009804B9"/>
    <w:rsid w:val="00982374"/>
    <w:rsid w:val="009847D3"/>
    <w:rsid w:val="00984CFA"/>
    <w:rsid w:val="00986B29"/>
    <w:rsid w:val="00987055"/>
    <w:rsid w:val="00987DE4"/>
    <w:rsid w:val="009902A4"/>
    <w:rsid w:val="0099464C"/>
    <w:rsid w:val="00995CF9"/>
    <w:rsid w:val="00995E51"/>
    <w:rsid w:val="00996027"/>
    <w:rsid w:val="00996C40"/>
    <w:rsid w:val="00997B17"/>
    <w:rsid w:val="009A05BC"/>
    <w:rsid w:val="009A2FB9"/>
    <w:rsid w:val="009A3487"/>
    <w:rsid w:val="009A38CB"/>
    <w:rsid w:val="009A57F8"/>
    <w:rsid w:val="009A648C"/>
    <w:rsid w:val="009A7412"/>
    <w:rsid w:val="009A7A93"/>
    <w:rsid w:val="009B02A6"/>
    <w:rsid w:val="009B0D76"/>
    <w:rsid w:val="009B198F"/>
    <w:rsid w:val="009B237B"/>
    <w:rsid w:val="009B2730"/>
    <w:rsid w:val="009B3608"/>
    <w:rsid w:val="009B3F06"/>
    <w:rsid w:val="009B3FFA"/>
    <w:rsid w:val="009B456C"/>
    <w:rsid w:val="009B4714"/>
    <w:rsid w:val="009B61B0"/>
    <w:rsid w:val="009B775B"/>
    <w:rsid w:val="009C1C36"/>
    <w:rsid w:val="009C285E"/>
    <w:rsid w:val="009C35F7"/>
    <w:rsid w:val="009C39A8"/>
    <w:rsid w:val="009C4A92"/>
    <w:rsid w:val="009C5C33"/>
    <w:rsid w:val="009C7752"/>
    <w:rsid w:val="009D0F40"/>
    <w:rsid w:val="009D5769"/>
    <w:rsid w:val="009E0280"/>
    <w:rsid w:val="009E2312"/>
    <w:rsid w:val="009E340B"/>
    <w:rsid w:val="009E3FFC"/>
    <w:rsid w:val="009E40A5"/>
    <w:rsid w:val="009E425E"/>
    <w:rsid w:val="009E6335"/>
    <w:rsid w:val="009E68ED"/>
    <w:rsid w:val="009E6A84"/>
    <w:rsid w:val="009E7184"/>
    <w:rsid w:val="009E74CA"/>
    <w:rsid w:val="009F0D3D"/>
    <w:rsid w:val="009F1593"/>
    <w:rsid w:val="009F18C6"/>
    <w:rsid w:val="009F43BA"/>
    <w:rsid w:val="00A001BA"/>
    <w:rsid w:val="00A0085C"/>
    <w:rsid w:val="00A03B8E"/>
    <w:rsid w:val="00A03CD9"/>
    <w:rsid w:val="00A03E78"/>
    <w:rsid w:val="00A04141"/>
    <w:rsid w:val="00A0472E"/>
    <w:rsid w:val="00A05D6B"/>
    <w:rsid w:val="00A05DF9"/>
    <w:rsid w:val="00A1050B"/>
    <w:rsid w:val="00A1070F"/>
    <w:rsid w:val="00A1078B"/>
    <w:rsid w:val="00A111C6"/>
    <w:rsid w:val="00A11840"/>
    <w:rsid w:val="00A11C02"/>
    <w:rsid w:val="00A120C1"/>
    <w:rsid w:val="00A13E1D"/>
    <w:rsid w:val="00A154F9"/>
    <w:rsid w:val="00A16120"/>
    <w:rsid w:val="00A178A3"/>
    <w:rsid w:val="00A179FB"/>
    <w:rsid w:val="00A17E41"/>
    <w:rsid w:val="00A21D13"/>
    <w:rsid w:val="00A22168"/>
    <w:rsid w:val="00A25C88"/>
    <w:rsid w:val="00A26514"/>
    <w:rsid w:val="00A27922"/>
    <w:rsid w:val="00A32480"/>
    <w:rsid w:val="00A32A4B"/>
    <w:rsid w:val="00A32FA2"/>
    <w:rsid w:val="00A336BE"/>
    <w:rsid w:val="00A34D88"/>
    <w:rsid w:val="00A375FC"/>
    <w:rsid w:val="00A37801"/>
    <w:rsid w:val="00A40E22"/>
    <w:rsid w:val="00A42779"/>
    <w:rsid w:val="00A429FC"/>
    <w:rsid w:val="00A42A11"/>
    <w:rsid w:val="00A437A8"/>
    <w:rsid w:val="00A441DB"/>
    <w:rsid w:val="00A455B0"/>
    <w:rsid w:val="00A45ED3"/>
    <w:rsid w:val="00A4601B"/>
    <w:rsid w:val="00A47E60"/>
    <w:rsid w:val="00A50200"/>
    <w:rsid w:val="00A51913"/>
    <w:rsid w:val="00A519F5"/>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4398"/>
    <w:rsid w:val="00A7507A"/>
    <w:rsid w:val="00A751C1"/>
    <w:rsid w:val="00A7657C"/>
    <w:rsid w:val="00A76B44"/>
    <w:rsid w:val="00A77DF6"/>
    <w:rsid w:val="00A80486"/>
    <w:rsid w:val="00A80B8E"/>
    <w:rsid w:val="00A8114D"/>
    <w:rsid w:val="00A81C64"/>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653"/>
    <w:rsid w:val="00AA2B89"/>
    <w:rsid w:val="00AA3D75"/>
    <w:rsid w:val="00AA5F54"/>
    <w:rsid w:val="00AA6856"/>
    <w:rsid w:val="00AA73AD"/>
    <w:rsid w:val="00AA7A67"/>
    <w:rsid w:val="00AB1567"/>
    <w:rsid w:val="00AB2477"/>
    <w:rsid w:val="00AB6695"/>
    <w:rsid w:val="00AB7584"/>
    <w:rsid w:val="00AC2BAB"/>
    <w:rsid w:val="00AC2BF9"/>
    <w:rsid w:val="00AC4635"/>
    <w:rsid w:val="00AC5D7E"/>
    <w:rsid w:val="00AC7A37"/>
    <w:rsid w:val="00AC7DC0"/>
    <w:rsid w:val="00AD1A62"/>
    <w:rsid w:val="00AD2F63"/>
    <w:rsid w:val="00AD6673"/>
    <w:rsid w:val="00AD66EE"/>
    <w:rsid w:val="00AD68E3"/>
    <w:rsid w:val="00AD6D1A"/>
    <w:rsid w:val="00AD75B7"/>
    <w:rsid w:val="00AE2076"/>
    <w:rsid w:val="00AE2D0C"/>
    <w:rsid w:val="00AE47CC"/>
    <w:rsid w:val="00AE49BB"/>
    <w:rsid w:val="00AE4AEE"/>
    <w:rsid w:val="00AE7C9A"/>
    <w:rsid w:val="00AE7D98"/>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10E66"/>
    <w:rsid w:val="00B11468"/>
    <w:rsid w:val="00B11B60"/>
    <w:rsid w:val="00B11F3E"/>
    <w:rsid w:val="00B12C32"/>
    <w:rsid w:val="00B14090"/>
    <w:rsid w:val="00B14D91"/>
    <w:rsid w:val="00B15CF2"/>
    <w:rsid w:val="00B16383"/>
    <w:rsid w:val="00B16E15"/>
    <w:rsid w:val="00B16EC9"/>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1A14"/>
    <w:rsid w:val="00B52751"/>
    <w:rsid w:val="00B53AE4"/>
    <w:rsid w:val="00B54684"/>
    <w:rsid w:val="00B55860"/>
    <w:rsid w:val="00B55DBD"/>
    <w:rsid w:val="00B561B2"/>
    <w:rsid w:val="00B57D71"/>
    <w:rsid w:val="00B617B5"/>
    <w:rsid w:val="00B63DA6"/>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1CE4"/>
    <w:rsid w:val="00B92140"/>
    <w:rsid w:val="00B94389"/>
    <w:rsid w:val="00B944C4"/>
    <w:rsid w:val="00B97BC1"/>
    <w:rsid w:val="00BA11AF"/>
    <w:rsid w:val="00BA1592"/>
    <w:rsid w:val="00BA27FD"/>
    <w:rsid w:val="00BA3B53"/>
    <w:rsid w:val="00BA4448"/>
    <w:rsid w:val="00BA539F"/>
    <w:rsid w:val="00BA6219"/>
    <w:rsid w:val="00BA66B2"/>
    <w:rsid w:val="00BA776A"/>
    <w:rsid w:val="00BB0847"/>
    <w:rsid w:val="00BB302A"/>
    <w:rsid w:val="00BB3D6D"/>
    <w:rsid w:val="00BB3EB1"/>
    <w:rsid w:val="00BB4D46"/>
    <w:rsid w:val="00BB5556"/>
    <w:rsid w:val="00BB674F"/>
    <w:rsid w:val="00BB6ADE"/>
    <w:rsid w:val="00BC0903"/>
    <w:rsid w:val="00BC0F90"/>
    <w:rsid w:val="00BC24C9"/>
    <w:rsid w:val="00BC4D43"/>
    <w:rsid w:val="00BC5A27"/>
    <w:rsid w:val="00BC5EA1"/>
    <w:rsid w:val="00BC6793"/>
    <w:rsid w:val="00BC7873"/>
    <w:rsid w:val="00BD1020"/>
    <w:rsid w:val="00BD1464"/>
    <w:rsid w:val="00BD1AAC"/>
    <w:rsid w:val="00BD2D99"/>
    <w:rsid w:val="00BD3EB2"/>
    <w:rsid w:val="00BD46CF"/>
    <w:rsid w:val="00BD5345"/>
    <w:rsid w:val="00BD6EC1"/>
    <w:rsid w:val="00BE026C"/>
    <w:rsid w:val="00BE03CA"/>
    <w:rsid w:val="00BE040D"/>
    <w:rsid w:val="00BE3514"/>
    <w:rsid w:val="00BE3A80"/>
    <w:rsid w:val="00BE3D57"/>
    <w:rsid w:val="00BE5FDE"/>
    <w:rsid w:val="00BE70BF"/>
    <w:rsid w:val="00BE7189"/>
    <w:rsid w:val="00BF0656"/>
    <w:rsid w:val="00BF2289"/>
    <w:rsid w:val="00BF2422"/>
    <w:rsid w:val="00BF2641"/>
    <w:rsid w:val="00BF2C10"/>
    <w:rsid w:val="00BF36B2"/>
    <w:rsid w:val="00BF3A7B"/>
    <w:rsid w:val="00BF47F7"/>
    <w:rsid w:val="00BF5829"/>
    <w:rsid w:val="00BF5C86"/>
    <w:rsid w:val="00BF666D"/>
    <w:rsid w:val="00BF69BB"/>
    <w:rsid w:val="00BF6D74"/>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86F"/>
    <w:rsid w:val="00C22B64"/>
    <w:rsid w:val="00C2314C"/>
    <w:rsid w:val="00C2521F"/>
    <w:rsid w:val="00C26870"/>
    <w:rsid w:val="00C278DD"/>
    <w:rsid w:val="00C27EC3"/>
    <w:rsid w:val="00C300B6"/>
    <w:rsid w:val="00C30A82"/>
    <w:rsid w:val="00C3117D"/>
    <w:rsid w:val="00C330F9"/>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0CC1"/>
    <w:rsid w:val="00C7150B"/>
    <w:rsid w:val="00C71C19"/>
    <w:rsid w:val="00C728B8"/>
    <w:rsid w:val="00C7502B"/>
    <w:rsid w:val="00C751D1"/>
    <w:rsid w:val="00C769A6"/>
    <w:rsid w:val="00C771A2"/>
    <w:rsid w:val="00C80283"/>
    <w:rsid w:val="00C812DB"/>
    <w:rsid w:val="00C828F6"/>
    <w:rsid w:val="00C82C19"/>
    <w:rsid w:val="00C8327F"/>
    <w:rsid w:val="00C86B23"/>
    <w:rsid w:val="00C87862"/>
    <w:rsid w:val="00C91E4C"/>
    <w:rsid w:val="00C92677"/>
    <w:rsid w:val="00C93106"/>
    <w:rsid w:val="00C952D8"/>
    <w:rsid w:val="00C95A40"/>
    <w:rsid w:val="00CA043B"/>
    <w:rsid w:val="00CA0DD6"/>
    <w:rsid w:val="00CA1760"/>
    <w:rsid w:val="00CA3581"/>
    <w:rsid w:val="00CA3E46"/>
    <w:rsid w:val="00CA70D1"/>
    <w:rsid w:val="00CB1066"/>
    <w:rsid w:val="00CB18C0"/>
    <w:rsid w:val="00CB40CA"/>
    <w:rsid w:val="00CB4197"/>
    <w:rsid w:val="00CB5516"/>
    <w:rsid w:val="00CB584C"/>
    <w:rsid w:val="00CB7041"/>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043"/>
    <w:rsid w:val="00CE3407"/>
    <w:rsid w:val="00CE4F64"/>
    <w:rsid w:val="00CE5463"/>
    <w:rsid w:val="00CE5683"/>
    <w:rsid w:val="00CE5B43"/>
    <w:rsid w:val="00CE64EF"/>
    <w:rsid w:val="00CE778C"/>
    <w:rsid w:val="00CE7B33"/>
    <w:rsid w:val="00CF2F2A"/>
    <w:rsid w:val="00CF548F"/>
    <w:rsid w:val="00CF5F9E"/>
    <w:rsid w:val="00CF65A1"/>
    <w:rsid w:val="00CF74E9"/>
    <w:rsid w:val="00D01A63"/>
    <w:rsid w:val="00D01D52"/>
    <w:rsid w:val="00D021AC"/>
    <w:rsid w:val="00D02839"/>
    <w:rsid w:val="00D036EA"/>
    <w:rsid w:val="00D05332"/>
    <w:rsid w:val="00D11066"/>
    <w:rsid w:val="00D1199C"/>
    <w:rsid w:val="00D11A1D"/>
    <w:rsid w:val="00D13C4D"/>
    <w:rsid w:val="00D14062"/>
    <w:rsid w:val="00D142E3"/>
    <w:rsid w:val="00D147D9"/>
    <w:rsid w:val="00D16659"/>
    <w:rsid w:val="00D17E01"/>
    <w:rsid w:val="00D20275"/>
    <w:rsid w:val="00D20981"/>
    <w:rsid w:val="00D22A56"/>
    <w:rsid w:val="00D25C82"/>
    <w:rsid w:val="00D26872"/>
    <w:rsid w:val="00D279F4"/>
    <w:rsid w:val="00D27BDC"/>
    <w:rsid w:val="00D300FA"/>
    <w:rsid w:val="00D303B5"/>
    <w:rsid w:val="00D31AD0"/>
    <w:rsid w:val="00D32745"/>
    <w:rsid w:val="00D3335D"/>
    <w:rsid w:val="00D33596"/>
    <w:rsid w:val="00D34EB7"/>
    <w:rsid w:val="00D36261"/>
    <w:rsid w:val="00D40B63"/>
    <w:rsid w:val="00D40C9E"/>
    <w:rsid w:val="00D43DAC"/>
    <w:rsid w:val="00D4407F"/>
    <w:rsid w:val="00D45C6F"/>
    <w:rsid w:val="00D46407"/>
    <w:rsid w:val="00D51360"/>
    <w:rsid w:val="00D52028"/>
    <w:rsid w:val="00D52A5D"/>
    <w:rsid w:val="00D52B58"/>
    <w:rsid w:val="00D52F5C"/>
    <w:rsid w:val="00D53BAB"/>
    <w:rsid w:val="00D53F16"/>
    <w:rsid w:val="00D541F3"/>
    <w:rsid w:val="00D544D6"/>
    <w:rsid w:val="00D54ABC"/>
    <w:rsid w:val="00D57CC7"/>
    <w:rsid w:val="00D60DC7"/>
    <w:rsid w:val="00D628A7"/>
    <w:rsid w:val="00D62B74"/>
    <w:rsid w:val="00D63055"/>
    <w:rsid w:val="00D639BA"/>
    <w:rsid w:val="00D657AE"/>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6D12"/>
    <w:rsid w:val="00D77D05"/>
    <w:rsid w:val="00D80B02"/>
    <w:rsid w:val="00D86407"/>
    <w:rsid w:val="00D90CD1"/>
    <w:rsid w:val="00D938FA"/>
    <w:rsid w:val="00D94B3E"/>
    <w:rsid w:val="00D95C0F"/>
    <w:rsid w:val="00D9659B"/>
    <w:rsid w:val="00D96E14"/>
    <w:rsid w:val="00D97BCE"/>
    <w:rsid w:val="00DA0984"/>
    <w:rsid w:val="00DA3B44"/>
    <w:rsid w:val="00DA4093"/>
    <w:rsid w:val="00DA6149"/>
    <w:rsid w:val="00DA68F0"/>
    <w:rsid w:val="00DA742D"/>
    <w:rsid w:val="00DC1897"/>
    <w:rsid w:val="00DC1D75"/>
    <w:rsid w:val="00DC752F"/>
    <w:rsid w:val="00DD051F"/>
    <w:rsid w:val="00DD0564"/>
    <w:rsid w:val="00DD2A44"/>
    <w:rsid w:val="00DD4827"/>
    <w:rsid w:val="00DD597D"/>
    <w:rsid w:val="00DD6018"/>
    <w:rsid w:val="00DD6E23"/>
    <w:rsid w:val="00DD7C57"/>
    <w:rsid w:val="00DE1F08"/>
    <w:rsid w:val="00DE2084"/>
    <w:rsid w:val="00DE214D"/>
    <w:rsid w:val="00DE44E4"/>
    <w:rsid w:val="00DE6CE8"/>
    <w:rsid w:val="00DE6CFC"/>
    <w:rsid w:val="00DE7C7E"/>
    <w:rsid w:val="00DF0937"/>
    <w:rsid w:val="00DF1FC3"/>
    <w:rsid w:val="00DF249A"/>
    <w:rsid w:val="00DF297D"/>
    <w:rsid w:val="00DF29A1"/>
    <w:rsid w:val="00DF2A39"/>
    <w:rsid w:val="00DF50B4"/>
    <w:rsid w:val="00DF5BE5"/>
    <w:rsid w:val="00DF6132"/>
    <w:rsid w:val="00DF640B"/>
    <w:rsid w:val="00E00D56"/>
    <w:rsid w:val="00E01D34"/>
    <w:rsid w:val="00E03691"/>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07AD"/>
    <w:rsid w:val="00E2130F"/>
    <w:rsid w:val="00E228C9"/>
    <w:rsid w:val="00E24120"/>
    <w:rsid w:val="00E24363"/>
    <w:rsid w:val="00E2573F"/>
    <w:rsid w:val="00E314CC"/>
    <w:rsid w:val="00E33986"/>
    <w:rsid w:val="00E34EB3"/>
    <w:rsid w:val="00E35346"/>
    <w:rsid w:val="00E361A9"/>
    <w:rsid w:val="00E36936"/>
    <w:rsid w:val="00E41A41"/>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A5"/>
    <w:rsid w:val="00E7405C"/>
    <w:rsid w:val="00E74110"/>
    <w:rsid w:val="00E74D38"/>
    <w:rsid w:val="00E74D45"/>
    <w:rsid w:val="00E757B0"/>
    <w:rsid w:val="00E770C9"/>
    <w:rsid w:val="00E77A8B"/>
    <w:rsid w:val="00E8038D"/>
    <w:rsid w:val="00E80E6D"/>
    <w:rsid w:val="00E828E8"/>
    <w:rsid w:val="00E830F9"/>
    <w:rsid w:val="00E8378E"/>
    <w:rsid w:val="00E8436C"/>
    <w:rsid w:val="00E84542"/>
    <w:rsid w:val="00E858CA"/>
    <w:rsid w:val="00E867B6"/>
    <w:rsid w:val="00E90898"/>
    <w:rsid w:val="00E90902"/>
    <w:rsid w:val="00E928C6"/>
    <w:rsid w:val="00E92C0A"/>
    <w:rsid w:val="00E94137"/>
    <w:rsid w:val="00E94E78"/>
    <w:rsid w:val="00E95402"/>
    <w:rsid w:val="00E95D01"/>
    <w:rsid w:val="00E966DE"/>
    <w:rsid w:val="00EA1AD3"/>
    <w:rsid w:val="00EA2BE7"/>
    <w:rsid w:val="00EA2CBE"/>
    <w:rsid w:val="00EA30AE"/>
    <w:rsid w:val="00EA4836"/>
    <w:rsid w:val="00EA71CD"/>
    <w:rsid w:val="00EB0851"/>
    <w:rsid w:val="00EB3023"/>
    <w:rsid w:val="00EB313C"/>
    <w:rsid w:val="00EB3158"/>
    <w:rsid w:val="00EB367F"/>
    <w:rsid w:val="00EB47B1"/>
    <w:rsid w:val="00EC0803"/>
    <w:rsid w:val="00EC0E77"/>
    <w:rsid w:val="00EC1F9E"/>
    <w:rsid w:val="00EC27CF"/>
    <w:rsid w:val="00EC3165"/>
    <w:rsid w:val="00EC325E"/>
    <w:rsid w:val="00EC437E"/>
    <w:rsid w:val="00EC455A"/>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2D9C"/>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772"/>
    <w:rsid w:val="00F0319A"/>
    <w:rsid w:val="00F06025"/>
    <w:rsid w:val="00F0613F"/>
    <w:rsid w:val="00F07985"/>
    <w:rsid w:val="00F104D7"/>
    <w:rsid w:val="00F133FF"/>
    <w:rsid w:val="00F1502B"/>
    <w:rsid w:val="00F15228"/>
    <w:rsid w:val="00F16137"/>
    <w:rsid w:val="00F1614D"/>
    <w:rsid w:val="00F1620E"/>
    <w:rsid w:val="00F21DC2"/>
    <w:rsid w:val="00F270E6"/>
    <w:rsid w:val="00F271C7"/>
    <w:rsid w:val="00F27390"/>
    <w:rsid w:val="00F274EA"/>
    <w:rsid w:val="00F27F94"/>
    <w:rsid w:val="00F30232"/>
    <w:rsid w:val="00F323E5"/>
    <w:rsid w:val="00F3342E"/>
    <w:rsid w:val="00F340C0"/>
    <w:rsid w:val="00F35C19"/>
    <w:rsid w:val="00F3702F"/>
    <w:rsid w:val="00F37192"/>
    <w:rsid w:val="00F37C4A"/>
    <w:rsid w:val="00F41C13"/>
    <w:rsid w:val="00F4307F"/>
    <w:rsid w:val="00F43548"/>
    <w:rsid w:val="00F43D69"/>
    <w:rsid w:val="00F44A3C"/>
    <w:rsid w:val="00F45381"/>
    <w:rsid w:val="00F473B3"/>
    <w:rsid w:val="00F50655"/>
    <w:rsid w:val="00F51050"/>
    <w:rsid w:val="00F51508"/>
    <w:rsid w:val="00F52655"/>
    <w:rsid w:val="00F52B23"/>
    <w:rsid w:val="00F53FF7"/>
    <w:rsid w:val="00F56529"/>
    <w:rsid w:val="00F60233"/>
    <w:rsid w:val="00F60E97"/>
    <w:rsid w:val="00F624CA"/>
    <w:rsid w:val="00F62728"/>
    <w:rsid w:val="00F62A8D"/>
    <w:rsid w:val="00F637C6"/>
    <w:rsid w:val="00F63AC0"/>
    <w:rsid w:val="00F65E9A"/>
    <w:rsid w:val="00F66765"/>
    <w:rsid w:val="00F67F5F"/>
    <w:rsid w:val="00F74918"/>
    <w:rsid w:val="00F770A8"/>
    <w:rsid w:val="00F80B76"/>
    <w:rsid w:val="00F80E9D"/>
    <w:rsid w:val="00F80F17"/>
    <w:rsid w:val="00F826ED"/>
    <w:rsid w:val="00F82D04"/>
    <w:rsid w:val="00F83BD6"/>
    <w:rsid w:val="00F8421A"/>
    <w:rsid w:val="00F85BDB"/>
    <w:rsid w:val="00F86EBE"/>
    <w:rsid w:val="00F8725A"/>
    <w:rsid w:val="00F87403"/>
    <w:rsid w:val="00F87962"/>
    <w:rsid w:val="00F879D1"/>
    <w:rsid w:val="00F9048D"/>
    <w:rsid w:val="00F934E9"/>
    <w:rsid w:val="00F94AC8"/>
    <w:rsid w:val="00F9635A"/>
    <w:rsid w:val="00F978EA"/>
    <w:rsid w:val="00F97A24"/>
    <w:rsid w:val="00F97AED"/>
    <w:rsid w:val="00FA0DFD"/>
    <w:rsid w:val="00FA34D7"/>
    <w:rsid w:val="00FA4CE8"/>
    <w:rsid w:val="00FA64B4"/>
    <w:rsid w:val="00FA7156"/>
    <w:rsid w:val="00FB18BA"/>
    <w:rsid w:val="00FB2CA8"/>
    <w:rsid w:val="00FB2D27"/>
    <w:rsid w:val="00FB3CD4"/>
    <w:rsid w:val="00FB4A7A"/>
    <w:rsid w:val="00FB4B8D"/>
    <w:rsid w:val="00FC009B"/>
    <w:rsid w:val="00FC0356"/>
    <w:rsid w:val="00FC0425"/>
    <w:rsid w:val="00FC171F"/>
    <w:rsid w:val="00FC1D04"/>
    <w:rsid w:val="00FC655E"/>
    <w:rsid w:val="00FD1A4C"/>
    <w:rsid w:val="00FD216A"/>
    <w:rsid w:val="00FD32A1"/>
    <w:rsid w:val="00FD3875"/>
    <w:rsid w:val="00FD3E2D"/>
    <w:rsid w:val="00FD66CC"/>
    <w:rsid w:val="00FD6D1A"/>
    <w:rsid w:val="00FD7DDF"/>
    <w:rsid w:val="00FE36CF"/>
    <w:rsid w:val="00FE444E"/>
    <w:rsid w:val="00FE6643"/>
    <w:rsid w:val="00FE75DA"/>
    <w:rsid w:val="00FE7A2D"/>
    <w:rsid w:val="00FF0261"/>
    <w:rsid w:val="00FF363E"/>
    <w:rsid w:val="00FF3B81"/>
    <w:rsid w:val="00FF5BE5"/>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mark">
    <w:name w:val="mark"/>
    <w:basedOn w:val="Normal"/>
    <w:rsid w:val="00A1070F"/>
    <w:pPr>
      <w:spacing w:before="100" w:beforeAutospacing="1" w:after="100" w:afterAutospacing="1"/>
    </w:pPr>
  </w:style>
  <w:style w:type="character" w:styleId="UnresolvedMention">
    <w:name w:val="Unresolved Mention"/>
    <w:basedOn w:val="DefaultParagraphFont"/>
    <w:uiPriority w:val="99"/>
    <w:rsid w:val="00F56529"/>
    <w:rPr>
      <w:color w:val="605E5C"/>
      <w:shd w:val="clear" w:color="auto" w:fill="E1DFDD"/>
    </w:rPr>
  </w:style>
  <w:style w:type="paragraph" w:styleId="BalloonText">
    <w:name w:val="Balloon Text"/>
    <w:basedOn w:val="Normal"/>
    <w:link w:val="BalloonTextChar"/>
    <w:uiPriority w:val="99"/>
    <w:semiHidden/>
    <w:unhideWhenUsed/>
    <w:rsid w:val="00D76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2992819">
      <w:bodyDiv w:val="1"/>
      <w:marLeft w:val="0"/>
      <w:marRight w:val="0"/>
      <w:marTop w:val="0"/>
      <w:marBottom w:val="0"/>
      <w:divBdr>
        <w:top w:val="none" w:sz="0" w:space="0" w:color="auto"/>
        <w:left w:val="none" w:sz="0" w:space="0" w:color="auto"/>
        <w:bottom w:val="none" w:sz="0" w:space="0" w:color="auto"/>
        <w:right w:val="none" w:sz="0" w:space="0" w:color="auto"/>
      </w:divBdr>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9583">
      <w:bodyDiv w:val="1"/>
      <w:marLeft w:val="0"/>
      <w:marRight w:val="0"/>
      <w:marTop w:val="0"/>
      <w:marBottom w:val="0"/>
      <w:divBdr>
        <w:top w:val="none" w:sz="0" w:space="0" w:color="auto"/>
        <w:left w:val="none" w:sz="0" w:space="0" w:color="auto"/>
        <w:bottom w:val="none" w:sz="0" w:space="0" w:color="auto"/>
        <w:right w:val="none" w:sz="0" w:space="0" w:color="auto"/>
      </w:divBdr>
    </w:div>
    <w:div w:id="91824914">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0824997">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3760413">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309430">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44091194">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6558040">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299481">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02941218">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4542008">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7474742">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0263041">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0133848">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8846402">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6965547">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28651407">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673394">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1419935">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5264623">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39057552">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ervapedia.com/Annibale_Carrac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rvapedia.com/Annibale_Carracci" TargetMode="External"/><Relationship Id="rId5" Type="http://schemas.openxmlformats.org/officeDocument/2006/relationships/hyperlink" Target="https://www.conservapedia.com/Annibale_Carrac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2018-08-25T22:01:00Z</cp:lastPrinted>
  <dcterms:created xsi:type="dcterms:W3CDTF">2018-08-25T22:12:00Z</dcterms:created>
  <dcterms:modified xsi:type="dcterms:W3CDTF">2018-08-25T22:17:00Z</dcterms:modified>
</cp:coreProperties>
</file>