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75BF" w14:textId="19D1F415" w:rsidR="00FD7AC9" w:rsidRPr="00513F07" w:rsidRDefault="00574F0E" w:rsidP="00C11D9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513F07">
        <w:rPr>
          <w:rFonts w:ascii="Times New Roman" w:hAnsi="Times New Roman"/>
          <w:b/>
          <w:sz w:val="28"/>
          <w:szCs w:val="28"/>
        </w:rPr>
        <w:t xml:space="preserve">Martin </w:t>
      </w:r>
      <w:proofErr w:type="spellStart"/>
      <w:r w:rsidRPr="00513F07">
        <w:rPr>
          <w:rFonts w:ascii="Times New Roman" w:hAnsi="Times New Roman"/>
          <w:b/>
          <w:sz w:val="28"/>
          <w:szCs w:val="28"/>
        </w:rPr>
        <w:t>Bucer</w:t>
      </w:r>
      <w:proofErr w:type="spellEnd"/>
    </w:p>
    <w:p w14:paraId="192EE496" w14:textId="714489BF" w:rsidR="00824054" w:rsidRPr="00513F07" w:rsidRDefault="001008A8" w:rsidP="00D6549C">
      <w:pPr>
        <w:widowControl w:val="0"/>
        <w:autoSpaceDE w:val="0"/>
        <w:autoSpaceDN w:val="0"/>
        <w:adjustRightInd w:val="0"/>
        <w:spacing w:before="120"/>
        <w:rPr>
          <w:rFonts w:ascii="Times New Roman" w:eastAsiaTheme="minorEastAsia" w:hAnsi="Times New Roman"/>
          <w:lang w:eastAsia="ja-JP"/>
        </w:rPr>
      </w:pPr>
      <w:r w:rsidRPr="00513F07">
        <w:rPr>
          <w:rFonts w:ascii="Times New Roman" w:eastAsiaTheme="minorEastAsia" w:hAnsi="Times New Roman"/>
          <w:lang w:eastAsia="ja-JP"/>
        </w:rPr>
        <w:t xml:space="preserve">On </w:t>
      </w:r>
      <w:proofErr w:type="spellStart"/>
      <w:r w:rsidRPr="00513F07">
        <w:rPr>
          <w:rFonts w:ascii="Times New Roman" w:eastAsiaTheme="minorEastAsia" w:hAnsi="Times New Roman"/>
          <w:i/>
          <w:lang w:eastAsia="ja-JP"/>
        </w:rPr>
        <w:t>Martinstag</w:t>
      </w:r>
      <w:proofErr w:type="spellEnd"/>
      <w:r w:rsidRPr="00513F07">
        <w:rPr>
          <w:rFonts w:ascii="Times New Roman" w:eastAsiaTheme="minorEastAsia" w:hAnsi="Times New Roman"/>
          <w:lang w:eastAsia="ja-JP"/>
        </w:rPr>
        <w:t xml:space="preserve"> (Nov 11) 1491, Martin </w:t>
      </w:r>
      <w:proofErr w:type="spellStart"/>
      <w:r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Pr="00513F07">
        <w:rPr>
          <w:rFonts w:ascii="Times New Roman" w:eastAsiaTheme="minorEastAsia" w:hAnsi="Times New Roman"/>
          <w:lang w:eastAsia="ja-JP"/>
        </w:rPr>
        <w:t xml:space="preserve"> was born</w:t>
      </w:r>
      <w:r w:rsidR="00556A85" w:rsidRPr="00513F07">
        <w:rPr>
          <w:rFonts w:ascii="Times New Roman" w:eastAsiaTheme="minorEastAsia" w:hAnsi="Times New Roman"/>
          <w:lang w:eastAsia="ja-JP"/>
        </w:rPr>
        <w:t>,</w:t>
      </w:r>
      <w:r w:rsidRPr="00513F07">
        <w:rPr>
          <w:rFonts w:ascii="Times New Roman" w:eastAsiaTheme="minorEastAsia" w:hAnsi="Times New Roman"/>
          <w:lang w:eastAsia="ja-JP"/>
        </w:rPr>
        <w:t xml:space="preserve"> to </w:t>
      </w:r>
      <w:proofErr w:type="gramStart"/>
      <w:r w:rsidRPr="00513F07">
        <w:rPr>
          <w:rFonts w:ascii="Times New Roman" w:eastAsiaTheme="minorEastAsia" w:hAnsi="Times New Roman"/>
          <w:lang w:eastAsia="ja-JP"/>
        </w:rPr>
        <w:t>fairly poor</w:t>
      </w:r>
      <w:proofErr w:type="gramEnd"/>
      <w:r w:rsidRPr="00513F07">
        <w:rPr>
          <w:rFonts w:ascii="Times New Roman" w:eastAsiaTheme="minorEastAsia" w:hAnsi="Times New Roman"/>
          <w:lang w:eastAsia="ja-JP"/>
        </w:rPr>
        <w:t xml:space="preserve"> parents (his father was a "cooper", making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_________</w:t>
      </w:r>
      <w:r w:rsidRPr="00513F07">
        <w:rPr>
          <w:rFonts w:ascii="Times New Roman" w:eastAsiaTheme="minorEastAsia" w:hAnsi="Times New Roman"/>
          <w:lang w:eastAsia="ja-JP"/>
        </w:rPr>
        <w:t>)</w:t>
      </w:r>
      <w:r w:rsidR="00556A85" w:rsidRPr="00513F07">
        <w:rPr>
          <w:rFonts w:ascii="Times New Roman" w:eastAsiaTheme="minorEastAsia" w:hAnsi="Times New Roman"/>
          <w:lang w:eastAsia="ja-JP"/>
        </w:rPr>
        <w:t>,</w:t>
      </w:r>
      <w:r w:rsidRPr="00513F07">
        <w:rPr>
          <w:rFonts w:ascii="Times New Roman" w:eastAsiaTheme="minorEastAsia" w:hAnsi="Times New Roman"/>
          <w:lang w:eastAsia="ja-JP"/>
        </w:rPr>
        <w:t xml:space="preserve"> in </w:t>
      </w:r>
      <w:proofErr w:type="spellStart"/>
      <w:r w:rsidR="00574F0E" w:rsidRPr="00513F07">
        <w:rPr>
          <w:rFonts w:ascii="Times New Roman" w:eastAsiaTheme="minorEastAsia" w:hAnsi="Times New Roman"/>
          <w:lang w:eastAsia="ja-JP"/>
        </w:rPr>
        <w:t>Sélestat</w:t>
      </w:r>
      <w:proofErr w:type="spellEnd"/>
      <w:r w:rsidR="00502BEE" w:rsidRPr="00513F07">
        <w:rPr>
          <w:rFonts w:ascii="Times New Roman" w:eastAsiaTheme="minorEastAsia" w:hAnsi="Times New Roman"/>
          <w:lang w:eastAsia="ja-JP"/>
        </w:rPr>
        <w:t xml:space="preserve">, </w:t>
      </w:r>
      <w:r w:rsidR="00574F0E" w:rsidRPr="00513F07">
        <w:rPr>
          <w:rFonts w:ascii="Times New Roman" w:eastAsiaTheme="minorEastAsia" w:hAnsi="Times New Roman"/>
          <w:lang w:eastAsia="ja-JP"/>
        </w:rPr>
        <w:t>Alsace, near the French/German border</w:t>
      </w:r>
      <w:r w:rsidR="00502BEE" w:rsidRPr="00513F07">
        <w:rPr>
          <w:rFonts w:ascii="Times New Roman" w:eastAsiaTheme="minorEastAsia" w:hAnsi="Times New Roman"/>
          <w:lang w:eastAsia="ja-JP"/>
        </w:rPr>
        <w:t>.  The town</w:t>
      </w:r>
      <w:r w:rsidR="00950159" w:rsidRPr="00513F07">
        <w:rPr>
          <w:rFonts w:ascii="Times New Roman" w:eastAsiaTheme="minorEastAsia" w:hAnsi="Times New Roman"/>
          <w:lang w:eastAsia="ja-JP"/>
        </w:rPr>
        <w:t xml:space="preserve"> (</w:t>
      </w:r>
      <w:r w:rsidR="00574F0E" w:rsidRPr="00513F07">
        <w:rPr>
          <w:rFonts w:ascii="Times New Roman" w:eastAsiaTheme="minorEastAsia" w:hAnsi="Times New Roman"/>
          <w:lang w:eastAsia="ja-JP"/>
        </w:rPr>
        <w:t>pop</w:t>
      </w:r>
      <w:r w:rsidR="00950159" w:rsidRPr="00513F07">
        <w:rPr>
          <w:rFonts w:ascii="Times New Roman" w:eastAsiaTheme="minorEastAsia" w:hAnsi="Times New Roman"/>
          <w:lang w:eastAsia="ja-JP"/>
        </w:rPr>
        <w:t>.</w:t>
      </w:r>
      <w:r w:rsidR="00556A85" w:rsidRPr="00513F07">
        <w:rPr>
          <w:rFonts w:ascii="Times New Roman" w:eastAsiaTheme="minorEastAsia" w:hAnsi="Times New Roman"/>
          <w:lang w:eastAsia="ja-JP"/>
        </w:rPr>
        <w:t xml:space="preserve"> ≈</w:t>
      </w:r>
      <w:r w:rsidR="00574F0E" w:rsidRPr="00513F07">
        <w:rPr>
          <w:rFonts w:ascii="Times New Roman" w:eastAsiaTheme="minorEastAsia" w:hAnsi="Times New Roman"/>
          <w:lang w:eastAsia="ja-JP"/>
        </w:rPr>
        <w:t>2000</w:t>
      </w:r>
      <w:r w:rsidR="00950159" w:rsidRPr="00513F07">
        <w:rPr>
          <w:rFonts w:ascii="Times New Roman" w:eastAsiaTheme="minorEastAsia" w:hAnsi="Times New Roman"/>
          <w:lang w:eastAsia="ja-JP"/>
        </w:rPr>
        <w:t>)</w:t>
      </w:r>
      <w:r w:rsidR="00574F0E" w:rsidRPr="00513F07">
        <w:rPr>
          <w:rFonts w:ascii="Times New Roman" w:eastAsiaTheme="minorEastAsia" w:hAnsi="Times New Roman"/>
          <w:lang w:eastAsia="ja-JP"/>
        </w:rPr>
        <w:t xml:space="preserve">, was </w:t>
      </w:r>
      <w:r w:rsidRPr="00513F07">
        <w:rPr>
          <w:rFonts w:ascii="Times New Roman" w:eastAsiaTheme="minorEastAsia" w:hAnsi="Times New Roman"/>
          <w:lang w:eastAsia="ja-JP"/>
        </w:rPr>
        <w:t xml:space="preserve">a center of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____________</w:t>
      </w:r>
      <w:r w:rsidRPr="00513F07">
        <w:rPr>
          <w:rFonts w:ascii="Times New Roman" w:eastAsiaTheme="minorEastAsia" w:hAnsi="Times New Roman"/>
          <w:lang w:eastAsia="ja-JP"/>
        </w:rPr>
        <w:t xml:space="preserve"> learning, and </w:t>
      </w:r>
      <w:r w:rsidR="00574F0E" w:rsidRPr="00513F07">
        <w:rPr>
          <w:rFonts w:ascii="Times New Roman" w:eastAsiaTheme="minorEastAsia" w:hAnsi="Times New Roman"/>
          <w:lang w:eastAsia="ja-JP"/>
        </w:rPr>
        <w:t xml:space="preserve">home to a </w:t>
      </w:r>
      <w:r w:rsidRPr="00513F07">
        <w:rPr>
          <w:rFonts w:ascii="Times New Roman" w:eastAsiaTheme="minorEastAsia" w:hAnsi="Times New Roman"/>
          <w:lang w:eastAsia="ja-JP"/>
        </w:rPr>
        <w:t>top-quality</w:t>
      </w:r>
      <w:r w:rsidR="00574F0E" w:rsidRPr="00513F07">
        <w:rPr>
          <w:rFonts w:ascii="Times New Roman" w:eastAsiaTheme="minorEastAsia" w:hAnsi="Times New Roman"/>
          <w:lang w:eastAsia="ja-JP"/>
        </w:rPr>
        <w:t xml:space="preserve"> Latin school with ties to the </w:t>
      </w:r>
      <w:r w:rsidR="00574F0E" w:rsidRPr="00513F07">
        <w:rPr>
          <w:rFonts w:ascii="Times New Roman" w:eastAsiaTheme="minorEastAsia" w:hAnsi="Times New Roman"/>
          <w:i/>
          <w:lang w:eastAsia="ja-JP"/>
        </w:rPr>
        <w:t xml:space="preserve">Brethren of </w:t>
      </w:r>
      <w:r w:rsidRPr="00513F07">
        <w:rPr>
          <w:rFonts w:ascii="Times New Roman" w:eastAsiaTheme="minorEastAsia" w:hAnsi="Times New Roman"/>
          <w:i/>
          <w:lang w:eastAsia="ja-JP"/>
        </w:rPr>
        <w:t xml:space="preserve">The </w:t>
      </w:r>
      <w:r w:rsidR="00574F0E" w:rsidRPr="00513F07">
        <w:rPr>
          <w:rFonts w:ascii="Times New Roman" w:eastAsiaTheme="minorEastAsia" w:hAnsi="Times New Roman"/>
          <w:i/>
          <w:lang w:eastAsia="ja-JP"/>
        </w:rPr>
        <w:t>Common Life</w:t>
      </w:r>
      <w:r w:rsidR="00574F0E" w:rsidRPr="00513F07">
        <w:rPr>
          <w:rFonts w:ascii="Times New Roman" w:eastAsiaTheme="minorEastAsia" w:hAnsi="Times New Roman"/>
          <w:lang w:eastAsia="ja-JP"/>
        </w:rPr>
        <w:t xml:space="preserve">. </w:t>
      </w:r>
      <w:r w:rsidR="00C11D9D" w:rsidRPr="00513F07">
        <w:rPr>
          <w:rFonts w:ascii="Times New Roman" w:eastAsiaTheme="minorEastAsia" w:hAnsi="Times New Roman"/>
          <w:lang w:eastAsia="ja-JP"/>
        </w:rPr>
        <w:t xml:space="preserve"> </w:t>
      </w:r>
      <w:r w:rsidR="00502BEE" w:rsidRPr="00513F07">
        <w:rPr>
          <w:rFonts w:ascii="Times New Roman" w:eastAsiaTheme="minorEastAsia" w:hAnsi="Times New Roman"/>
          <w:lang w:eastAsia="ja-JP"/>
        </w:rPr>
        <w:t>Martin attended the local school and developed a love of books, art and music.  When he was age 10, his parents moved to nearby Strasbourg</w:t>
      </w:r>
      <w:r w:rsidR="00950159" w:rsidRPr="00513F07">
        <w:rPr>
          <w:rFonts w:ascii="Times New Roman" w:eastAsiaTheme="minorEastAsia" w:hAnsi="Times New Roman"/>
          <w:lang w:eastAsia="ja-JP"/>
        </w:rPr>
        <w:t xml:space="preserve"> (pop. ≈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</w:t>
      </w:r>
      <w:r w:rsidR="00950159" w:rsidRPr="00513F07">
        <w:rPr>
          <w:rFonts w:ascii="Times New Roman" w:eastAsiaTheme="minorEastAsia" w:hAnsi="Times New Roman"/>
          <w:lang w:eastAsia="ja-JP"/>
        </w:rPr>
        <w:t>)</w:t>
      </w:r>
      <w:r w:rsidR="00502BEE" w:rsidRPr="00513F07">
        <w:rPr>
          <w:rFonts w:ascii="Times New Roman" w:eastAsiaTheme="minorEastAsia" w:hAnsi="Times New Roman"/>
          <w:lang w:eastAsia="ja-JP"/>
        </w:rPr>
        <w:t xml:space="preserve"> for work, leaving Martin with his grandfather.  At age 15, </w:t>
      </w:r>
      <w:r w:rsidR="00676A79" w:rsidRPr="00513F07">
        <w:rPr>
          <w:rFonts w:ascii="Times New Roman" w:eastAsiaTheme="minorEastAsia" w:hAnsi="Times New Roman"/>
          <w:lang w:eastAsia="ja-JP"/>
        </w:rPr>
        <w:t xml:space="preserve">without </w:t>
      </w:r>
      <w:r w:rsidR="00502BEE" w:rsidRPr="00513F07">
        <w:rPr>
          <w:rFonts w:ascii="Times New Roman" w:eastAsiaTheme="minorEastAsia" w:hAnsi="Times New Roman"/>
          <w:lang w:eastAsia="ja-JP"/>
        </w:rPr>
        <w:t>money</w:t>
      </w:r>
      <w:r w:rsidR="00676A79" w:rsidRPr="00513F07">
        <w:rPr>
          <w:rFonts w:ascii="Times New Roman" w:eastAsiaTheme="minorEastAsia" w:hAnsi="Times New Roman"/>
          <w:lang w:eastAsia="ja-JP"/>
        </w:rPr>
        <w:t xml:space="preserve"> for</w:t>
      </w:r>
      <w:r w:rsidR="00502BEE" w:rsidRPr="00513F07">
        <w:rPr>
          <w:rFonts w:ascii="Times New Roman" w:eastAsiaTheme="minorEastAsia" w:hAnsi="Times New Roman"/>
          <w:lang w:eastAsia="ja-JP"/>
        </w:rPr>
        <w:t xml:space="preserve"> university</w:t>
      </w:r>
      <w:r w:rsidR="006D4681" w:rsidRPr="00513F07">
        <w:rPr>
          <w:rFonts w:ascii="Times New Roman" w:eastAsiaTheme="minorEastAsia" w:hAnsi="Times New Roman"/>
          <w:lang w:eastAsia="ja-JP"/>
        </w:rPr>
        <w:t xml:space="preserve">, </w:t>
      </w:r>
      <w:r w:rsidR="00676A79" w:rsidRPr="00513F07">
        <w:rPr>
          <w:rFonts w:ascii="Times New Roman" w:eastAsiaTheme="minorEastAsia" w:hAnsi="Times New Roman"/>
          <w:lang w:eastAsia="ja-JP"/>
        </w:rPr>
        <w:t>Martin’s</w:t>
      </w:r>
      <w:r w:rsidR="006D4681" w:rsidRPr="00513F07">
        <w:rPr>
          <w:rFonts w:ascii="Times New Roman" w:eastAsiaTheme="minorEastAsia" w:hAnsi="Times New Roman"/>
          <w:lang w:eastAsia="ja-JP"/>
        </w:rPr>
        <w:t xml:space="preserve"> grandfather sent him to the</w:t>
      </w:r>
      <w:r w:rsidR="00E06DAE" w:rsidRPr="00513F07">
        <w:rPr>
          <w:rFonts w:ascii="Times New Roman" w:eastAsiaTheme="minorEastAsia" w:hAnsi="Times New Roman"/>
          <w:lang w:eastAsia="ja-JP"/>
        </w:rPr>
        <w:t xml:space="preserve"> Dominican monastery</w:t>
      </w:r>
      <w:r w:rsidR="006D4681" w:rsidRPr="00513F07">
        <w:rPr>
          <w:rFonts w:ascii="Times New Roman" w:eastAsiaTheme="minorEastAsia" w:hAnsi="Times New Roman"/>
          <w:lang w:eastAsia="ja-JP"/>
        </w:rPr>
        <w:t xml:space="preserve">.  </w:t>
      </w:r>
      <w:r w:rsidR="00E46B7D" w:rsidRPr="00513F07">
        <w:rPr>
          <w:rFonts w:ascii="Times New Roman" w:eastAsiaTheme="minorEastAsia" w:hAnsi="Times New Roman"/>
          <w:lang w:eastAsia="ja-JP"/>
        </w:rPr>
        <w:t>The</w:t>
      </w:r>
      <w:r w:rsidR="006D4681" w:rsidRPr="00513F07">
        <w:rPr>
          <w:rFonts w:ascii="Times New Roman" w:eastAsiaTheme="minorEastAsia" w:hAnsi="Times New Roman"/>
          <w:lang w:eastAsia="ja-JP"/>
        </w:rPr>
        <w:t xml:space="preserve"> </w:t>
      </w:r>
      <w:r w:rsidR="00502BEE" w:rsidRPr="00513F07">
        <w:rPr>
          <w:rFonts w:ascii="Times New Roman" w:eastAsiaTheme="minorEastAsia" w:hAnsi="Times New Roman"/>
          <w:lang w:eastAsia="ja-JP"/>
        </w:rPr>
        <w:t xml:space="preserve">mendicant "Order of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__________</w:t>
      </w:r>
      <w:r w:rsidR="00502BEE" w:rsidRPr="00513F07">
        <w:rPr>
          <w:rFonts w:ascii="Times New Roman" w:eastAsiaTheme="minorEastAsia" w:hAnsi="Times New Roman"/>
          <w:lang w:eastAsia="ja-JP"/>
        </w:rPr>
        <w:t xml:space="preserve">" </w:t>
      </w:r>
      <w:r w:rsidR="006D4681" w:rsidRPr="00513F07">
        <w:rPr>
          <w:rFonts w:ascii="Times New Roman" w:eastAsiaTheme="minorEastAsia" w:hAnsi="Times New Roman"/>
          <w:lang w:eastAsia="ja-JP"/>
        </w:rPr>
        <w:t>offer</w:t>
      </w:r>
      <w:r w:rsidR="00676A79" w:rsidRPr="00513F07">
        <w:rPr>
          <w:rFonts w:ascii="Times New Roman" w:eastAsiaTheme="minorEastAsia" w:hAnsi="Times New Roman"/>
          <w:lang w:eastAsia="ja-JP"/>
        </w:rPr>
        <w:t>ed</w:t>
      </w:r>
      <w:r w:rsidR="006D4681" w:rsidRPr="00513F07">
        <w:rPr>
          <w:rFonts w:ascii="Times New Roman" w:eastAsiaTheme="minorEastAsia" w:hAnsi="Times New Roman"/>
          <w:lang w:eastAsia="ja-JP"/>
        </w:rPr>
        <w:t xml:space="preserve"> education and respectability,</w:t>
      </w:r>
      <w:r w:rsidR="00676A79" w:rsidRPr="00513F07">
        <w:rPr>
          <w:rFonts w:ascii="Times New Roman" w:eastAsiaTheme="minorEastAsia" w:hAnsi="Times New Roman"/>
          <w:lang w:eastAsia="ja-JP"/>
        </w:rPr>
        <w:t xml:space="preserve"> along</w:t>
      </w:r>
      <w:r w:rsidR="00502BEE" w:rsidRPr="00513F07">
        <w:rPr>
          <w:rFonts w:ascii="Times New Roman" w:eastAsiaTheme="minorEastAsia" w:hAnsi="Times New Roman"/>
          <w:lang w:eastAsia="ja-JP"/>
        </w:rPr>
        <w:t xml:space="preserve"> with a very harsh and rigorous </w:t>
      </w:r>
      <w:r w:rsidR="006D4681" w:rsidRPr="00513F07">
        <w:rPr>
          <w:rFonts w:ascii="Times New Roman" w:eastAsiaTheme="minorEastAsia" w:hAnsi="Times New Roman"/>
          <w:lang w:eastAsia="ja-JP"/>
        </w:rPr>
        <w:t xml:space="preserve">environment.  </w:t>
      </w:r>
      <w:r w:rsidR="00574F0E" w:rsidRPr="00513F07">
        <w:rPr>
          <w:rFonts w:ascii="Times New Roman" w:eastAsiaTheme="minorEastAsia" w:hAnsi="Times New Roman"/>
          <w:lang w:eastAsia="ja-JP"/>
        </w:rPr>
        <w:t xml:space="preserve">Still Martin increased in knowledge of Scripture, </w:t>
      </w:r>
      <w:r w:rsidR="006D4681" w:rsidRPr="00513F07">
        <w:rPr>
          <w:rFonts w:ascii="Times New Roman" w:eastAsiaTheme="minorEastAsia" w:hAnsi="Times New Roman"/>
          <w:lang w:eastAsia="ja-JP"/>
        </w:rPr>
        <w:t>sc</w:t>
      </w:r>
      <w:r w:rsidR="004D5A40" w:rsidRPr="00513F07">
        <w:rPr>
          <w:rFonts w:ascii="Times New Roman" w:eastAsiaTheme="minorEastAsia" w:hAnsi="Times New Roman"/>
          <w:lang w:eastAsia="ja-JP"/>
        </w:rPr>
        <w:t>h</w:t>
      </w:r>
      <w:r w:rsidR="006D4681" w:rsidRPr="00513F07">
        <w:rPr>
          <w:rFonts w:ascii="Times New Roman" w:eastAsiaTheme="minorEastAsia" w:hAnsi="Times New Roman"/>
          <w:lang w:eastAsia="ja-JP"/>
        </w:rPr>
        <w:t>olastics</w:t>
      </w:r>
      <w:r w:rsidR="00574F0E" w:rsidRPr="00513F07">
        <w:rPr>
          <w:rFonts w:ascii="Times New Roman" w:eastAsiaTheme="minorEastAsia" w:hAnsi="Times New Roman"/>
          <w:lang w:eastAsia="ja-JP"/>
        </w:rPr>
        <w:t xml:space="preserve">, and humanists.  His abilities stood out to his superiors, who </w:t>
      </w:r>
      <w:r w:rsidR="006D4681" w:rsidRPr="00513F07">
        <w:rPr>
          <w:rFonts w:ascii="Times New Roman" w:eastAsiaTheme="minorEastAsia" w:hAnsi="Times New Roman"/>
          <w:lang w:eastAsia="ja-JP"/>
        </w:rPr>
        <w:t>sent</w:t>
      </w:r>
      <w:r w:rsidR="00574F0E" w:rsidRPr="00513F07">
        <w:rPr>
          <w:rFonts w:ascii="Times New Roman" w:eastAsiaTheme="minorEastAsia" w:hAnsi="Times New Roman"/>
          <w:lang w:eastAsia="ja-JP"/>
        </w:rPr>
        <w:t xml:space="preserve"> him to Heidelberg to study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____________</w:t>
      </w:r>
      <w:r w:rsidR="006D4681" w:rsidRPr="00513F07">
        <w:rPr>
          <w:rFonts w:ascii="Times New Roman" w:eastAsiaTheme="minorEastAsia" w:hAnsi="Times New Roman"/>
          <w:lang w:eastAsia="ja-JP"/>
        </w:rPr>
        <w:t xml:space="preserve"> (1515) and Mainz to study </w:t>
      </w:r>
      <w:r w:rsidR="00CC4859" w:rsidRPr="00513F07">
        <w:rPr>
          <w:rFonts w:ascii="Times New Roman" w:eastAsiaTheme="minorEastAsia" w:hAnsi="Times New Roman"/>
          <w:lang w:eastAsia="ja-JP"/>
        </w:rPr>
        <w:t xml:space="preserve">Lombard’s </w:t>
      </w:r>
      <w:r w:rsidR="006D4681" w:rsidRPr="00513F07">
        <w:rPr>
          <w:rFonts w:ascii="Times New Roman" w:eastAsiaTheme="minorEastAsia" w:hAnsi="Times New Roman"/>
          <w:lang w:eastAsia="ja-JP"/>
        </w:rPr>
        <w:t xml:space="preserve">Sentences (1516), where he was ordained as a priest.  They sent him back </w:t>
      </w:r>
      <w:r w:rsidR="00E32861" w:rsidRPr="00513F07">
        <w:rPr>
          <w:rFonts w:ascii="Times New Roman" w:eastAsiaTheme="minorEastAsia" w:hAnsi="Times New Roman"/>
          <w:lang w:eastAsia="ja-JP"/>
        </w:rPr>
        <w:t xml:space="preserve">in </w:t>
      </w:r>
      <w:r w:rsidR="00E46B7D" w:rsidRPr="00513F07">
        <w:rPr>
          <w:rFonts w:ascii="Times New Roman" w:eastAsiaTheme="minorEastAsia" w:hAnsi="Times New Roman"/>
          <w:lang w:eastAsia="ja-JP"/>
        </w:rPr>
        <w:t>15</w:t>
      </w:r>
      <w:r w:rsidR="00E32861" w:rsidRPr="00513F07">
        <w:rPr>
          <w:rFonts w:ascii="Times New Roman" w:eastAsiaTheme="minorEastAsia" w:hAnsi="Times New Roman"/>
          <w:lang w:eastAsia="ja-JP"/>
        </w:rPr>
        <w:t xml:space="preserve">17 </w:t>
      </w:r>
      <w:r w:rsidR="004D5A40" w:rsidRPr="00513F07">
        <w:rPr>
          <w:rFonts w:ascii="Times New Roman" w:eastAsiaTheme="minorEastAsia" w:hAnsi="Times New Roman"/>
          <w:lang w:eastAsia="ja-JP"/>
        </w:rPr>
        <w:t>(with free tuition) to get degrees to work as a professor</w:t>
      </w:r>
      <w:r w:rsidR="004B64E4" w:rsidRPr="00513F07">
        <w:rPr>
          <w:rFonts w:ascii="Times New Roman" w:eastAsiaTheme="minorEastAsia" w:hAnsi="Times New Roman"/>
          <w:lang w:eastAsia="ja-JP"/>
        </w:rPr>
        <w:t>.</w:t>
      </w:r>
      <w:r w:rsidR="004D5A40" w:rsidRPr="00513F07">
        <w:rPr>
          <w:rFonts w:ascii="Times New Roman" w:eastAsiaTheme="minorEastAsia" w:hAnsi="Times New Roman"/>
          <w:lang w:eastAsia="ja-JP"/>
        </w:rPr>
        <w:t xml:space="preserve">  </w:t>
      </w:r>
      <w:r w:rsidR="00574F0E" w:rsidRPr="00513F07">
        <w:rPr>
          <w:rFonts w:ascii="Times New Roman" w:eastAsiaTheme="minorEastAsia" w:hAnsi="Times New Roman"/>
          <w:lang w:eastAsia="ja-JP"/>
        </w:rPr>
        <w:t xml:space="preserve">In April 1518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___________</w:t>
      </w:r>
      <w:r w:rsidR="00574F0E" w:rsidRPr="00513F07">
        <w:rPr>
          <w:rFonts w:ascii="Times New Roman" w:eastAsiaTheme="minorEastAsia" w:hAnsi="Times New Roman"/>
          <w:lang w:eastAsia="ja-JP"/>
        </w:rPr>
        <w:t xml:space="preserve"> came to conduct a </w:t>
      </w:r>
      <w:r w:rsidR="00574F0E" w:rsidRPr="00513F07">
        <w:rPr>
          <w:rFonts w:ascii="Times New Roman" w:eastAsiaTheme="minorEastAsia" w:hAnsi="Times New Roman"/>
          <w:i/>
          <w:iCs/>
          <w:lang w:eastAsia="ja-JP"/>
        </w:rPr>
        <w:t>Disputation</w:t>
      </w:r>
      <w:r w:rsidR="00574F0E" w:rsidRPr="00513F07">
        <w:rPr>
          <w:rFonts w:ascii="Times New Roman" w:eastAsiaTheme="minorEastAsia" w:hAnsi="Times New Roman"/>
          <w:lang w:eastAsia="ja-JP"/>
        </w:rPr>
        <w:t xml:space="preserve"> over 28 theses (</w:t>
      </w:r>
      <w:r w:rsidR="004D5A40" w:rsidRPr="00513F07">
        <w:rPr>
          <w:rFonts w:ascii="Times New Roman" w:eastAsiaTheme="minorEastAsia" w:hAnsi="Times New Roman"/>
          <w:lang w:eastAsia="ja-JP"/>
        </w:rPr>
        <w:t>and defend previous ones</w:t>
      </w:r>
      <w:r w:rsidR="00574F0E" w:rsidRPr="00513F07">
        <w:rPr>
          <w:rFonts w:ascii="Times New Roman" w:eastAsiaTheme="minorEastAsia" w:hAnsi="Times New Roman"/>
          <w:lang w:eastAsia="ja-JP"/>
        </w:rPr>
        <w:t xml:space="preserve">). </w:t>
      </w:r>
      <w:r w:rsidR="004D5A40" w:rsidRPr="00513F07">
        <w:rPr>
          <w:rFonts w:ascii="Times New Roman" w:eastAsiaTheme="minorEastAsia" w:hAnsi="Times New Roman"/>
          <w:lang w:eastAsia="ja-JP"/>
        </w:rPr>
        <w:t xml:space="preserve">  </w:t>
      </w:r>
      <w:proofErr w:type="spellStart"/>
      <w:r w:rsidR="00574F0E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4B64E4" w:rsidRPr="00513F07">
        <w:rPr>
          <w:rFonts w:ascii="Times New Roman" w:eastAsiaTheme="minorEastAsia" w:hAnsi="Times New Roman"/>
          <w:lang w:eastAsia="ja-JP"/>
        </w:rPr>
        <w:t xml:space="preserve">, </w:t>
      </w:r>
      <w:r w:rsidR="00556A85" w:rsidRPr="00513F07">
        <w:rPr>
          <w:rFonts w:ascii="Times New Roman" w:eastAsiaTheme="minorEastAsia" w:hAnsi="Times New Roman"/>
          <w:lang w:eastAsia="ja-JP"/>
        </w:rPr>
        <w:t xml:space="preserve">amazed by Luther’s </w:t>
      </w:r>
      <w:r w:rsidR="004B64E4" w:rsidRPr="00513F07">
        <w:rPr>
          <w:rFonts w:ascii="Times New Roman" w:eastAsiaTheme="minorEastAsia" w:hAnsi="Times New Roman"/>
          <w:lang w:eastAsia="ja-JP"/>
        </w:rPr>
        <w:t xml:space="preserve">Scriptural </w:t>
      </w:r>
      <w:r w:rsidR="00556A85" w:rsidRPr="00513F07">
        <w:rPr>
          <w:rFonts w:ascii="Times New Roman" w:eastAsiaTheme="minorEastAsia" w:hAnsi="Times New Roman"/>
          <w:lang w:eastAsia="ja-JP"/>
        </w:rPr>
        <w:t>plain-speaking, Christ-centeredness and emphasis on faith</w:t>
      </w:r>
      <w:r w:rsidR="004B64E4" w:rsidRPr="00513F07">
        <w:rPr>
          <w:rFonts w:ascii="Times New Roman" w:eastAsiaTheme="minorEastAsia" w:hAnsi="Times New Roman"/>
          <w:lang w:eastAsia="ja-JP"/>
        </w:rPr>
        <w:t xml:space="preserve">, became a life-long </w:t>
      </w:r>
      <w:r w:rsidR="002762F3" w:rsidRPr="00513F07">
        <w:rPr>
          <w:rFonts w:ascii="Times New Roman" w:eastAsiaTheme="minorEastAsia" w:hAnsi="Times New Roman"/>
          <w:lang w:eastAsia="ja-JP"/>
        </w:rPr>
        <w:t>‘</w:t>
      </w:r>
      <w:proofErr w:type="spellStart"/>
      <w:r w:rsidR="002762F3" w:rsidRPr="00513F07">
        <w:rPr>
          <w:rFonts w:ascii="Times New Roman" w:eastAsiaTheme="minorEastAsia" w:hAnsi="Times New Roman"/>
          <w:lang w:eastAsia="ja-JP"/>
        </w:rPr>
        <w:t>Martinian</w:t>
      </w:r>
      <w:proofErr w:type="spellEnd"/>
      <w:r w:rsidR="002762F3" w:rsidRPr="00513F07">
        <w:rPr>
          <w:rFonts w:ascii="Times New Roman" w:eastAsiaTheme="minorEastAsia" w:hAnsi="Times New Roman"/>
          <w:lang w:eastAsia="ja-JP"/>
        </w:rPr>
        <w:t>’</w:t>
      </w:r>
      <w:r w:rsidR="004B64E4" w:rsidRPr="00513F07">
        <w:rPr>
          <w:rFonts w:ascii="Times New Roman" w:eastAsiaTheme="minorEastAsia" w:hAnsi="Times New Roman"/>
          <w:lang w:eastAsia="ja-JP"/>
        </w:rPr>
        <w:t xml:space="preserve">.  </w:t>
      </w:r>
      <w:r w:rsidR="004D5A40" w:rsidRPr="00513F07">
        <w:rPr>
          <w:rFonts w:ascii="Times New Roman" w:eastAsiaTheme="minorEastAsia" w:hAnsi="Times New Roman"/>
          <w:lang w:eastAsia="ja-JP"/>
        </w:rPr>
        <w:t xml:space="preserve"> </w:t>
      </w:r>
      <w:r w:rsidR="004B64E4" w:rsidRPr="00513F07">
        <w:rPr>
          <w:rFonts w:ascii="Times New Roman" w:eastAsiaTheme="minorEastAsia" w:hAnsi="Times New Roman"/>
          <w:lang w:eastAsia="ja-JP"/>
        </w:rPr>
        <w:t>Just i</w:t>
      </w:r>
      <w:r w:rsidR="00D04104" w:rsidRPr="00513F07">
        <w:rPr>
          <w:rFonts w:ascii="Times New Roman" w:eastAsiaTheme="minorEastAsia" w:hAnsi="Times New Roman"/>
          <w:lang w:eastAsia="ja-JP"/>
        </w:rPr>
        <w:t xml:space="preserve">n case, </w:t>
      </w:r>
      <w:proofErr w:type="spellStart"/>
      <w:r w:rsidR="00D04104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D04104" w:rsidRPr="00513F07">
        <w:rPr>
          <w:rFonts w:ascii="Times New Roman" w:eastAsiaTheme="minorEastAsia" w:hAnsi="Times New Roman"/>
          <w:lang w:eastAsia="ja-JP"/>
        </w:rPr>
        <w:t xml:space="preserve"> wrote a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</w:t>
      </w:r>
      <w:r w:rsidR="00D04104" w:rsidRPr="00513F07">
        <w:rPr>
          <w:rFonts w:ascii="Times New Roman" w:eastAsiaTheme="minorEastAsia" w:hAnsi="Times New Roman"/>
          <w:lang w:eastAsia="ja-JP"/>
        </w:rPr>
        <w:t xml:space="preserve"> listing</w:t>
      </w:r>
      <w:r w:rsidR="004B64E4" w:rsidRPr="00513F07">
        <w:rPr>
          <w:rFonts w:ascii="Times New Roman" w:eastAsiaTheme="minorEastAsia" w:hAnsi="Times New Roman"/>
          <w:lang w:eastAsia="ja-JP"/>
        </w:rPr>
        <w:t xml:space="preserve"> his large collection of books.  </w:t>
      </w:r>
      <w:r w:rsidR="00D04104" w:rsidRPr="00513F07">
        <w:rPr>
          <w:rFonts w:ascii="Times New Roman" w:eastAsiaTheme="minorEastAsia" w:hAnsi="Times New Roman"/>
          <w:lang w:eastAsia="ja-JP"/>
        </w:rPr>
        <w:t xml:space="preserve"> </w:t>
      </w:r>
      <w:proofErr w:type="spellStart"/>
      <w:r w:rsidR="00D04104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D04104" w:rsidRPr="00513F07">
        <w:rPr>
          <w:rFonts w:ascii="Times New Roman" w:eastAsiaTheme="minorEastAsia" w:hAnsi="Times New Roman"/>
          <w:lang w:eastAsia="ja-JP"/>
        </w:rPr>
        <w:t xml:space="preserve"> received Bachelor of </w:t>
      </w:r>
      <w:r w:rsidR="004B64E4" w:rsidRPr="00513F07">
        <w:rPr>
          <w:rFonts w:ascii="Times New Roman" w:eastAsiaTheme="minorEastAsia" w:hAnsi="Times New Roman"/>
          <w:lang w:eastAsia="ja-JP"/>
        </w:rPr>
        <w:t xml:space="preserve">Bible degree in 1518/19, and </w:t>
      </w:r>
      <w:r w:rsidR="006A62F7" w:rsidRPr="00513F07">
        <w:rPr>
          <w:rFonts w:ascii="Times New Roman" w:eastAsiaTheme="minorEastAsia" w:hAnsi="Times New Roman"/>
          <w:lang w:eastAsia="ja-JP"/>
        </w:rPr>
        <w:t>Masters</w:t>
      </w:r>
      <w:r w:rsidR="00531540" w:rsidRPr="00513F07">
        <w:rPr>
          <w:rFonts w:ascii="Times New Roman" w:eastAsiaTheme="minorEastAsia" w:hAnsi="Times New Roman"/>
          <w:lang w:eastAsia="ja-JP"/>
        </w:rPr>
        <w:t>’</w:t>
      </w:r>
      <w:r w:rsidR="006A62F7" w:rsidRPr="00513F07">
        <w:rPr>
          <w:rFonts w:ascii="Times New Roman" w:eastAsiaTheme="minorEastAsia" w:hAnsi="Times New Roman"/>
          <w:lang w:eastAsia="ja-JP"/>
        </w:rPr>
        <w:t xml:space="preserve"> degree in 1520,</w:t>
      </w:r>
      <w:r w:rsidR="00CC4859" w:rsidRPr="00513F07">
        <w:rPr>
          <w:rFonts w:ascii="Times New Roman" w:eastAsiaTheme="minorEastAsia" w:hAnsi="Times New Roman"/>
          <w:lang w:eastAsia="ja-JP"/>
        </w:rPr>
        <w:t xml:space="preserve"> but his increasingly evangelical views and association with Luther meant</w:t>
      </w:r>
      <w:r w:rsidR="006A62F7" w:rsidRPr="00513F07">
        <w:rPr>
          <w:rFonts w:ascii="Times New Roman" w:eastAsiaTheme="minorEastAsia" w:hAnsi="Times New Roman"/>
          <w:lang w:eastAsia="ja-JP"/>
        </w:rPr>
        <w:t xml:space="preserve"> he did not h</w:t>
      </w:r>
      <w:r w:rsidR="00B9421B" w:rsidRPr="00513F07">
        <w:rPr>
          <w:rFonts w:ascii="Times New Roman" w:eastAsiaTheme="minorEastAsia" w:hAnsi="Times New Roman"/>
          <w:lang w:eastAsia="ja-JP"/>
        </w:rPr>
        <w:t>ave a fut</w:t>
      </w:r>
      <w:r w:rsidR="00286D78" w:rsidRPr="00513F07">
        <w:rPr>
          <w:rFonts w:ascii="Times New Roman" w:eastAsiaTheme="minorEastAsia" w:hAnsi="Times New Roman"/>
          <w:lang w:eastAsia="ja-JP"/>
        </w:rPr>
        <w:t>ure with the Domin</w:t>
      </w:r>
      <w:r w:rsidR="00B93458" w:rsidRPr="00513F07">
        <w:rPr>
          <w:rFonts w:ascii="Times New Roman" w:eastAsiaTheme="minorEastAsia" w:hAnsi="Times New Roman"/>
          <w:lang w:eastAsia="ja-JP"/>
        </w:rPr>
        <w:t>i</w:t>
      </w:r>
      <w:r w:rsidR="00286D78" w:rsidRPr="00513F07">
        <w:rPr>
          <w:rFonts w:ascii="Times New Roman" w:eastAsiaTheme="minorEastAsia" w:hAnsi="Times New Roman"/>
          <w:lang w:eastAsia="ja-JP"/>
        </w:rPr>
        <w:t xml:space="preserve">cans. </w:t>
      </w:r>
      <w:proofErr w:type="gramStart"/>
      <w:r w:rsidR="00286D78" w:rsidRPr="00513F07">
        <w:rPr>
          <w:rFonts w:ascii="Times New Roman" w:eastAsiaTheme="minorEastAsia" w:hAnsi="Times New Roman"/>
          <w:lang w:eastAsia="ja-JP"/>
        </w:rPr>
        <w:t>S</w:t>
      </w:r>
      <w:r w:rsidR="0096043A" w:rsidRPr="00513F07">
        <w:rPr>
          <w:rFonts w:ascii="Times New Roman" w:eastAsiaTheme="minorEastAsia" w:hAnsi="Times New Roman"/>
          <w:lang w:eastAsia="ja-JP"/>
        </w:rPr>
        <w:t>o</w:t>
      </w:r>
      <w:proofErr w:type="gramEnd"/>
      <w:r w:rsidR="0096043A" w:rsidRPr="00513F07">
        <w:rPr>
          <w:rFonts w:ascii="Times New Roman" w:eastAsiaTheme="minorEastAsia" w:hAnsi="Times New Roman"/>
          <w:lang w:eastAsia="ja-JP"/>
        </w:rPr>
        <w:t xml:space="preserve"> he left in 1521, obtained (with help) a</w:t>
      </w:r>
      <w:r w:rsidR="00CC4859" w:rsidRPr="00513F07">
        <w:rPr>
          <w:rFonts w:ascii="Times New Roman" w:eastAsiaTheme="minorEastAsia" w:hAnsi="Times New Roman"/>
          <w:lang w:eastAsia="ja-JP"/>
        </w:rPr>
        <w:t xml:space="preserve"> </w:t>
      </w:r>
      <w:r w:rsidR="0096043A" w:rsidRPr="00513F07">
        <w:rPr>
          <w:rFonts w:ascii="Times New Roman" w:eastAsiaTheme="minorEastAsia" w:hAnsi="Times New Roman"/>
          <w:lang w:eastAsia="ja-JP"/>
        </w:rPr>
        <w:t xml:space="preserve">release </w:t>
      </w:r>
      <w:r w:rsidR="00B9421B" w:rsidRPr="00513F07">
        <w:rPr>
          <w:rFonts w:ascii="Times New Roman" w:eastAsiaTheme="minorEastAsia" w:hAnsi="Times New Roman"/>
          <w:lang w:eastAsia="ja-JP"/>
        </w:rPr>
        <w:t>from</w:t>
      </w:r>
      <w:r w:rsidR="00286D78" w:rsidRPr="00513F07">
        <w:rPr>
          <w:rFonts w:ascii="Times New Roman" w:eastAsiaTheme="minorEastAsia" w:hAnsi="Times New Roman"/>
          <w:lang w:eastAsia="ja-JP"/>
        </w:rPr>
        <w:t xml:space="preserve"> his monastic vows</w:t>
      </w:r>
      <w:r w:rsidR="00676A79" w:rsidRPr="00513F07">
        <w:rPr>
          <w:rFonts w:ascii="Times New Roman" w:eastAsiaTheme="minorEastAsia" w:hAnsi="Times New Roman"/>
          <w:lang w:eastAsia="ja-JP"/>
        </w:rPr>
        <w:t xml:space="preserve">, </w:t>
      </w:r>
      <w:r w:rsidR="00286D78" w:rsidRPr="00513F07">
        <w:rPr>
          <w:rFonts w:ascii="Times New Roman" w:eastAsiaTheme="minorEastAsia" w:hAnsi="Times New Roman"/>
          <w:lang w:eastAsia="ja-JP"/>
        </w:rPr>
        <w:t>and</w:t>
      </w:r>
      <w:r w:rsidR="00676A79" w:rsidRPr="00513F07">
        <w:rPr>
          <w:rFonts w:ascii="Times New Roman" w:eastAsiaTheme="minorEastAsia" w:hAnsi="Times New Roman"/>
          <w:lang w:eastAsia="ja-JP"/>
        </w:rPr>
        <w:t xml:space="preserve"> </w:t>
      </w:r>
      <w:r w:rsidR="00CC4859" w:rsidRPr="00513F07">
        <w:rPr>
          <w:rFonts w:ascii="Times New Roman" w:eastAsiaTheme="minorEastAsia" w:hAnsi="Times New Roman"/>
          <w:lang w:eastAsia="ja-JP"/>
        </w:rPr>
        <w:t xml:space="preserve">became a </w:t>
      </w:r>
      <w:r w:rsidR="00531540" w:rsidRPr="00513F07">
        <w:rPr>
          <w:rFonts w:ascii="Times New Roman" w:eastAsiaTheme="minorEastAsia" w:hAnsi="Times New Roman"/>
          <w:lang w:eastAsia="ja-JP"/>
        </w:rPr>
        <w:t>secular</w:t>
      </w:r>
      <w:r w:rsidR="00CC4859" w:rsidRPr="00513F07">
        <w:rPr>
          <w:rFonts w:ascii="Times New Roman" w:eastAsiaTheme="minorEastAsia" w:hAnsi="Times New Roman"/>
          <w:lang w:eastAsia="ja-JP"/>
        </w:rPr>
        <w:t xml:space="preserve"> cleric.</w:t>
      </w:r>
      <w:r w:rsidR="00190963" w:rsidRPr="00513F07">
        <w:rPr>
          <w:rFonts w:ascii="Times New Roman" w:eastAsiaTheme="minorEastAsia" w:hAnsi="Times New Roman"/>
          <w:lang w:eastAsia="ja-JP"/>
        </w:rPr>
        <w:t xml:space="preserve">  </w:t>
      </w:r>
      <w:r w:rsidR="000B57BB" w:rsidRPr="00513F07">
        <w:rPr>
          <w:rFonts w:ascii="Times New Roman" w:eastAsiaTheme="minorEastAsia" w:hAnsi="Times New Roman"/>
          <w:lang w:eastAsia="ja-JP"/>
        </w:rPr>
        <w:t xml:space="preserve">Knight Franz von </w:t>
      </w:r>
      <w:proofErr w:type="spellStart"/>
      <w:r w:rsidR="000B57BB" w:rsidRPr="00513F07">
        <w:rPr>
          <w:rFonts w:ascii="Times New Roman" w:eastAsiaTheme="minorEastAsia" w:hAnsi="Times New Roman"/>
          <w:lang w:eastAsia="ja-JP"/>
        </w:rPr>
        <w:t>Sickingen</w:t>
      </w:r>
      <w:proofErr w:type="spellEnd"/>
      <w:r w:rsidR="000B57BB" w:rsidRPr="00513F07">
        <w:rPr>
          <w:rFonts w:ascii="Times New Roman" w:eastAsiaTheme="minorEastAsia" w:hAnsi="Times New Roman"/>
          <w:lang w:eastAsia="ja-JP"/>
        </w:rPr>
        <w:t xml:space="preserve"> employed </w:t>
      </w:r>
      <w:proofErr w:type="spellStart"/>
      <w:r w:rsidR="000B57BB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0B57BB" w:rsidRPr="00513F07">
        <w:rPr>
          <w:rFonts w:ascii="Times New Roman" w:eastAsiaTheme="minorEastAsia" w:hAnsi="Times New Roman"/>
          <w:lang w:eastAsia="ja-JP"/>
        </w:rPr>
        <w:t xml:space="preserve"> as chaplain, then pastor in Landstuhl, where in summer 1522 he married former </w:t>
      </w:r>
      <w:r w:rsidR="00295BFD" w:rsidRPr="00295BFD">
        <w:rPr>
          <w:rFonts w:ascii="Times New Roman" w:eastAsiaTheme="minorEastAsia" w:hAnsi="Times New Roman"/>
          <w:u w:val="single"/>
          <w:lang w:eastAsia="ja-JP"/>
        </w:rPr>
        <w:t>_</w:t>
      </w:r>
      <w:r w:rsidR="0046346E">
        <w:rPr>
          <w:rFonts w:ascii="Times New Roman" w:eastAsiaTheme="minorEastAsia" w:hAnsi="Times New Roman"/>
          <w:u w:val="single"/>
          <w:lang w:eastAsia="ja-JP"/>
        </w:rPr>
        <w:t>_</w:t>
      </w:r>
      <w:r w:rsidR="00295BFD" w:rsidRPr="00295BFD">
        <w:rPr>
          <w:rFonts w:ascii="Times New Roman" w:eastAsiaTheme="minorEastAsia" w:hAnsi="Times New Roman"/>
          <w:u w:val="single"/>
          <w:lang w:eastAsia="ja-JP"/>
        </w:rPr>
        <w:t>__</w:t>
      </w:r>
      <w:r w:rsidR="000B57BB" w:rsidRPr="00513F07">
        <w:rPr>
          <w:rFonts w:ascii="Times New Roman" w:eastAsiaTheme="minorEastAsia" w:hAnsi="Times New Roman"/>
          <w:lang w:eastAsia="ja-JP"/>
        </w:rPr>
        <w:t xml:space="preserve"> Elizabeth </w:t>
      </w:r>
      <w:proofErr w:type="spellStart"/>
      <w:r w:rsidR="000B57BB" w:rsidRPr="00513F07">
        <w:rPr>
          <w:rFonts w:ascii="Times New Roman" w:eastAsiaTheme="minorEastAsia" w:hAnsi="Times New Roman"/>
          <w:lang w:eastAsia="ja-JP"/>
        </w:rPr>
        <w:t>Silbereisen</w:t>
      </w:r>
      <w:proofErr w:type="spellEnd"/>
      <w:r w:rsidR="000B57BB" w:rsidRPr="00513F07">
        <w:rPr>
          <w:rFonts w:ascii="Times New Roman" w:eastAsiaTheme="minorEastAsia" w:hAnsi="Times New Roman"/>
          <w:lang w:eastAsia="ja-JP"/>
        </w:rPr>
        <w:t xml:space="preserve">.  He planned to study at </w:t>
      </w:r>
      <w:r w:rsidR="00032985">
        <w:rPr>
          <w:rFonts w:ascii="Times New Roman" w:eastAsiaTheme="minorEastAsia" w:hAnsi="Times New Roman"/>
          <w:lang w:eastAsia="ja-JP"/>
        </w:rPr>
        <w:t>Witten</w:t>
      </w:r>
      <w:bookmarkStart w:id="0" w:name="_GoBack"/>
      <w:bookmarkEnd w:id="0"/>
      <w:r w:rsidR="000B57BB" w:rsidRPr="00513F07">
        <w:rPr>
          <w:rFonts w:ascii="Times New Roman" w:eastAsiaTheme="minorEastAsia" w:hAnsi="Times New Roman"/>
          <w:lang w:eastAsia="ja-JP"/>
        </w:rPr>
        <w:t xml:space="preserve">berg, but on the way evangelical pastor </w:t>
      </w:r>
      <w:r w:rsidR="002762F3" w:rsidRPr="00513F07">
        <w:rPr>
          <w:rFonts w:ascii="Times New Roman" w:eastAsiaTheme="minorEastAsia" w:hAnsi="Times New Roman"/>
          <w:lang w:eastAsia="ja-JP"/>
        </w:rPr>
        <w:t xml:space="preserve">Heinrich </w:t>
      </w:r>
      <w:proofErr w:type="spellStart"/>
      <w:r w:rsidR="000B57BB" w:rsidRPr="00513F07">
        <w:rPr>
          <w:rFonts w:ascii="Times New Roman" w:eastAsiaTheme="minorEastAsia" w:hAnsi="Times New Roman"/>
          <w:lang w:eastAsia="ja-JP"/>
        </w:rPr>
        <w:t>Motherer</w:t>
      </w:r>
      <w:proofErr w:type="spellEnd"/>
      <w:r w:rsidR="000B57BB" w:rsidRPr="00513F07">
        <w:rPr>
          <w:rFonts w:ascii="Times New Roman" w:eastAsiaTheme="minorEastAsia" w:hAnsi="Times New Roman"/>
          <w:lang w:eastAsia="ja-JP"/>
        </w:rPr>
        <w:t xml:space="preserve"> convinced </w:t>
      </w:r>
      <w:proofErr w:type="spellStart"/>
      <w:r w:rsidR="000B57BB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0B57BB" w:rsidRPr="00513F07">
        <w:rPr>
          <w:rFonts w:ascii="Times New Roman" w:eastAsiaTheme="minorEastAsia" w:hAnsi="Times New Roman"/>
          <w:lang w:eastAsia="ja-JP"/>
        </w:rPr>
        <w:t xml:space="preserve"> to help him for 6 months at </w:t>
      </w:r>
      <w:proofErr w:type="spellStart"/>
      <w:r w:rsidR="000B57BB" w:rsidRPr="00513F07">
        <w:rPr>
          <w:rFonts w:ascii="Times New Roman" w:eastAsiaTheme="minorEastAsia" w:hAnsi="Times New Roman"/>
          <w:lang w:eastAsia="ja-JP"/>
        </w:rPr>
        <w:t>Wissembourg</w:t>
      </w:r>
      <w:proofErr w:type="spellEnd"/>
      <w:r w:rsidR="000B57BB" w:rsidRPr="00513F07">
        <w:rPr>
          <w:rFonts w:ascii="Times New Roman" w:eastAsiaTheme="minorEastAsia" w:hAnsi="Times New Roman"/>
          <w:lang w:eastAsia="ja-JP"/>
        </w:rPr>
        <w:t xml:space="preserve">.  Here </w:t>
      </w:r>
      <w:proofErr w:type="spellStart"/>
      <w:r w:rsidR="000B57BB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0B57BB" w:rsidRPr="00513F07">
        <w:rPr>
          <w:rFonts w:ascii="Times New Roman" w:eastAsiaTheme="minorEastAsia" w:hAnsi="Times New Roman"/>
          <w:lang w:eastAsia="ja-JP"/>
        </w:rPr>
        <w:t xml:space="preserve"> preached daily and twice on Sunday, </w:t>
      </w:r>
      <w:r w:rsidR="000B57BB" w:rsidRPr="00513F07">
        <w:rPr>
          <w:rFonts w:ascii="Times New Roman" w:eastAsiaTheme="minorEastAsia" w:hAnsi="Times New Roman"/>
          <w:i/>
          <w:iCs/>
          <w:lang w:eastAsia="ja-JP"/>
        </w:rPr>
        <w:t>lectio continua</w:t>
      </w:r>
      <w:r w:rsidR="000B57BB" w:rsidRPr="00513F07">
        <w:rPr>
          <w:rFonts w:ascii="Times New Roman" w:eastAsiaTheme="minorEastAsia" w:hAnsi="Times New Roman"/>
          <w:lang w:eastAsia="ja-JP"/>
        </w:rPr>
        <w:t xml:space="preserve"> (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_____________</w:t>
      </w:r>
      <w:r w:rsidR="000B57BB" w:rsidRPr="00513F07">
        <w:rPr>
          <w:rFonts w:ascii="Times New Roman" w:eastAsiaTheme="minorEastAsia" w:hAnsi="Times New Roman"/>
          <w:lang w:eastAsia="ja-JP"/>
        </w:rPr>
        <w:t xml:space="preserve"> of the Bible), enjoined Spirit-empowered living, and denounced the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___________</w:t>
      </w:r>
      <w:r w:rsidR="000B57BB" w:rsidRPr="00513F07">
        <w:rPr>
          <w:rFonts w:ascii="Times New Roman" w:eastAsiaTheme="minorEastAsia" w:hAnsi="Times New Roman"/>
          <w:lang w:eastAsia="ja-JP"/>
        </w:rPr>
        <w:t xml:space="preserve"> system.  In Feb 1523 the bishop of Speyer excommunicated him.  Then </w:t>
      </w:r>
      <w:proofErr w:type="spellStart"/>
      <w:r w:rsidR="000B57BB" w:rsidRPr="00513F07">
        <w:rPr>
          <w:rFonts w:ascii="Times New Roman" w:eastAsiaTheme="minorEastAsia" w:hAnsi="Times New Roman"/>
          <w:lang w:eastAsia="ja-JP"/>
        </w:rPr>
        <w:t>Sickingen</w:t>
      </w:r>
      <w:proofErr w:type="spellEnd"/>
      <w:r w:rsidR="000B57BB" w:rsidRPr="00513F07">
        <w:rPr>
          <w:rFonts w:ascii="Times New Roman" w:eastAsiaTheme="minorEastAsia" w:hAnsi="Times New Roman"/>
          <w:lang w:eastAsia="ja-JP"/>
        </w:rPr>
        <w:t xml:space="preserve"> died in battle, and </w:t>
      </w:r>
      <w:proofErr w:type="spellStart"/>
      <w:r w:rsidR="000B57BB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0B57BB" w:rsidRPr="00513F07">
        <w:rPr>
          <w:rFonts w:ascii="Times New Roman" w:eastAsiaTheme="minorEastAsia" w:hAnsi="Times New Roman"/>
          <w:lang w:eastAsia="ja-JP"/>
        </w:rPr>
        <w:t xml:space="preserve"> and </w:t>
      </w:r>
      <w:proofErr w:type="spellStart"/>
      <w:r w:rsidR="000B57BB" w:rsidRPr="00513F07">
        <w:rPr>
          <w:rFonts w:ascii="Times New Roman" w:eastAsiaTheme="minorEastAsia" w:hAnsi="Times New Roman"/>
          <w:lang w:eastAsia="ja-JP"/>
        </w:rPr>
        <w:t>Motherer</w:t>
      </w:r>
      <w:proofErr w:type="spellEnd"/>
      <w:r w:rsidR="000B57BB" w:rsidRPr="00513F07">
        <w:rPr>
          <w:rFonts w:ascii="Times New Roman" w:eastAsiaTheme="minorEastAsia" w:hAnsi="Times New Roman"/>
          <w:lang w:eastAsia="ja-JP"/>
        </w:rPr>
        <w:t xml:space="preserve"> had to quickly flee (with expecting wives) to Strasbourg. 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</w:t>
      </w:r>
      <w:r w:rsidR="00190963" w:rsidRPr="00513F07">
        <w:rPr>
          <w:rFonts w:ascii="Times New Roman" w:eastAsiaTheme="minorEastAsia" w:hAnsi="Times New Roman"/>
          <w:lang w:eastAsia="ja-JP"/>
        </w:rPr>
        <w:t xml:space="preserve"> </w:t>
      </w:r>
      <w:r w:rsidR="000B57BB" w:rsidRPr="00513F07">
        <w:rPr>
          <w:rFonts w:ascii="Times New Roman" w:eastAsiaTheme="minorEastAsia" w:hAnsi="Times New Roman"/>
          <w:lang w:eastAsia="ja-JP"/>
        </w:rPr>
        <w:t xml:space="preserve">works of </w:t>
      </w:r>
      <w:r w:rsidR="00190963" w:rsidRPr="00513F07">
        <w:rPr>
          <w:rFonts w:ascii="Times New Roman" w:eastAsiaTheme="minorEastAsia" w:hAnsi="Times New Roman"/>
          <w:lang w:eastAsia="ja-JP"/>
        </w:rPr>
        <w:t>Luther h</w:t>
      </w:r>
      <w:r w:rsidR="00286D78" w:rsidRPr="00513F07">
        <w:rPr>
          <w:rFonts w:ascii="Times New Roman" w:eastAsiaTheme="minorEastAsia" w:hAnsi="Times New Roman"/>
          <w:lang w:eastAsia="ja-JP"/>
        </w:rPr>
        <w:t xml:space="preserve">ad been published </w:t>
      </w:r>
      <w:r w:rsidR="000B57BB" w:rsidRPr="00513F07">
        <w:rPr>
          <w:rFonts w:ascii="Times New Roman" w:eastAsiaTheme="minorEastAsia" w:hAnsi="Times New Roman"/>
          <w:lang w:eastAsia="ja-JP"/>
        </w:rPr>
        <w:t xml:space="preserve">there </w:t>
      </w:r>
      <w:r w:rsidR="00286D78" w:rsidRPr="00513F07">
        <w:rPr>
          <w:rFonts w:ascii="Times New Roman" w:eastAsiaTheme="minorEastAsia" w:hAnsi="Times New Roman"/>
          <w:lang w:eastAsia="ja-JP"/>
        </w:rPr>
        <w:t>since 15</w:t>
      </w:r>
      <w:r w:rsidR="000B57BB" w:rsidRPr="00513F07">
        <w:rPr>
          <w:rFonts w:ascii="Times New Roman" w:eastAsiaTheme="minorEastAsia" w:hAnsi="Times New Roman"/>
          <w:lang w:eastAsia="ja-JP"/>
        </w:rPr>
        <w:t>20</w:t>
      </w:r>
      <w:r w:rsidR="00190963" w:rsidRPr="00513F07">
        <w:rPr>
          <w:rFonts w:ascii="Times New Roman" w:eastAsiaTheme="minorEastAsia" w:hAnsi="Times New Roman"/>
          <w:lang w:eastAsia="ja-JP"/>
        </w:rPr>
        <w:t xml:space="preserve">, and evangelicals like Matthew Zell and Wolfgang Capito were already preaching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_________</w:t>
      </w:r>
      <w:r w:rsidR="00190963" w:rsidRPr="00513F07">
        <w:rPr>
          <w:rFonts w:ascii="Times New Roman" w:eastAsiaTheme="minorEastAsia" w:hAnsi="Times New Roman"/>
          <w:lang w:eastAsia="ja-JP"/>
        </w:rPr>
        <w:t xml:space="preserve"> when </w:t>
      </w:r>
      <w:proofErr w:type="spellStart"/>
      <w:r w:rsidR="00190963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190963" w:rsidRPr="00513F07">
        <w:rPr>
          <w:rFonts w:ascii="Times New Roman" w:eastAsiaTheme="minorEastAsia" w:hAnsi="Times New Roman"/>
          <w:lang w:eastAsia="ja-JP"/>
        </w:rPr>
        <w:t xml:space="preserve"> arrived.  Not sure he could stay</w:t>
      </w:r>
      <w:r w:rsidR="00950159" w:rsidRPr="00513F07">
        <w:rPr>
          <w:rFonts w:ascii="Times New Roman" w:eastAsiaTheme="minorEastAsia" w:hAnsi="Times New Roman"/>
          <w:lang w:eastAsia="ja-JP"/>
        </w:rPr>
        <w:t xml:space="preserve"> (as a wanted non-citizen) </w:t>
      </w:r>
      <w:r w:rsidR="00190963" w:rsidRPr="00513F07">
        <w:rPr>
          <w:rFonts w:ascii="Times New Roman" w:eastAsiaTheme="minorEastAsia" w:hAnsi="Times New Roman"/>
          <w:lang w:eastAsia="ja-JP"/>
        </w:rPr>
        <w:t>he asked Zwingli about Switzerland</w:t>
      </w:r>
      <w:r w:rsidR="00BC47D8" w:rsidRPr="00513F07">
        <w:rPr>
          <w:rFonts w:ascii="Times New Roman" w:eastAsiaTheme="minorEastAsia" w:hAnsi="Times New Roman"/>
          <w:lang w:eastAsia="ja-JP"/>
        </w:rPr>
        <w:t>.  T</w:t>
      </w:r>
      <w:r w:rsidR="000679CB" w:rsidRPr="00513F07">
        <w:rPr>
          <w:rFonts w:ascii="Times New Roman" w:eastAsiaTheme="minorEastAsia" w:hAnsi="Times New Roman"/>
          <w:lang w:eastAsia="ja-JP"/>
        </w:rPr>
        <w:t>he local bishop forb</w:t>
      </w:r>
      <w:r w:rsidR="00BC47D8" w:rsidRPr="00513F07">
        <w:rPr>
          <w:rFonts w:ascii="Times New Roman" w:eastAsiaTheme="minorEastAsia" w:hAnsi="Times New Roman"/>
          <w:lang w:eastAsia="ja-JP"/>
        </w:rPr>
        <w:t>a</w:t>
      </w:r>
      <w:r w:rsidR="000679CB" w:rsidRPr="00513F07">
        <w:rPr>
          <w:rFonts w:ascii="Times New Roman" w:eastAsiaTheme="minorEastAsia" w:hAnsi="Times New Roman"/>
          <w:lang w:eastAsia="ja-JP"/>
        </w:rPr>
        <w:t xml:space="preserve">d him to conduct services, and wanted to charge him.  But he found a place with </w:t>
      </w:r>
      <w:proofErr w:type="gramStart"/>
      <w:r w:rsidR="000679CB" w:rsidRPr="00513F07">
        <w:rPr>
          <w:rFonts w:ascii="Times New Roman" w:eastAsiaTheme="minorEastAsia" w:hAnsi="Times New Roman"/>
          <w:lang w:eastAsia="ja-JP"/>
        </w:rPr>
        <w:t>Zell, and</w:t>
      </w:r>
      <w:proofErr w:type="gramEnd"/>
      <w:r w:rsidR="000679CB" w:rsidRPr="00513F07">
        <w:rPr>
          <w:rFonts w:ascii="Times New Roman" w:eastAsiaTheme="minorEastAsia" w:hAnsi="Times New Roman"/>
          <w:lang w:eastAsia="ja-JP"/>
        </w:rPr>
        <w:t xml:space="preserve"> began to teach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</w:t>
      </w:r>
      <w:r w:rsidR="000679CB" w:rsidRPr="00513F07">
        <w:rPr>
          <w:rFonts w:ascii="Times New Roman" w:eastAsiaTheme="minorEastAsia" w:hAnsi="Times New Roman"/>
          <w:lang w:eastAsia="ja-JP"/>
        </w:rPr>
        <w:t xml:space="preserve"> in Latin on Timothy, Titus, and</w:t>
      </w:r>
      <w:r w:rsidR="00BC47D8" w:rsidRPr="00513F07">
        <w:rPr>
          <w:rFonts w:ascii="Times New Roman" w:eastAsiaTheme="minorEastAsia" w:hAnsi="Times New Roman"/>
          <w:lang w:eastAsia="ja-JP"/>
        </w:rPr>
        <w:t xml:space="preserve"> </w:t>
      </w:r>
      <w:r w:rsidR="000679CB" w:rsidRPr="00513F07">
        <w:rPr>
          <w:rFonts w:ascii="Times New Roman" w:eastAsiaTheme="minorEastAsia" w:hAnsi="Times New Roman"/>
          <w:lang w:eastAsia="ja-JP"/>
        </w:rPr>
        <w:t>Philemon, and lectured on Peter</w:t>
      </w:r>
      <w:r w:rsidR="006D5181" w:rsidRPr="00513F07">
        <w:rPr>
          <w:rFonts w:ascii="Times New Roman" w:eastAsiaTheme="minorEastAsia" w:hAnsi="Times New Roman"/>
          <w:lang w:eastAsia="ja-JP"/>
        </w:rPr>
        <w:t xml:space="preserve"> and John’s Gospel in German.  </w:t>
      </w:r>
      <w:r w:rsidR="000679CB" w:rsidRPr="00513F07">
        <w:rPr>
          <w:rFonts w:ascii="Times New Roman" w:eastAsiaTheme="minorEastAsia" w:hAnsi="Times New Roman"/>
          <w:lang w:eastAsia="ja-JP"/>
        </w:rPr>
        <w:t xml:space="preserve">In August </w:t>
      </w:r>
      <w:r w:rsidR="00FC4C39" w:rsidRPr="00513F07">
        <w:rPr>
          <w:rFonts w:ascii="Times New Roman" w:eastAsiaTheme="minorEastAsia" w:hAnsi="Times New Roman"/>
          <w:lang w:eastAsia="ja-JP"/>
        </w:rPr>
        <w:t xml:space="preserve">23 </w:t>
      </w:r>
      <w:r w:rsidR="000679CB" w:rsidRPr="00513F07">
        <w:rPr>
          <w:rFonts w:ascii="Times New Roman" w:eastAsiaTheme="minorEastAsia" w:hAnsi="Times New Roman"/>
          <w:lang w:eastAsia="ja-JP"/>
        </w:rPr>
        <w:t xml:space="preserve">he published his first book, </w:t>
      </w:r>
      <w:r w:rsidR="00A62A77" w:rsidRPr="00513F07">
        <w:rPr>
          <w:rFonts w:ascii="Times New Roman" w:eastAsiaTheme="minorEastAsia" w:hAnsi="Times New Roman"/>
          <w:lang w:eastAsia="ja-JP"/>
        </w:rPr>
        <w:t>“</w:t>
      </w:r>
      <w:r w:rsidR="00D04104" w:rsidRPr="00513F07">
        <w:rPr>
          <w:rFonts w:ascii="Times New Roman" w:eastAsiaTheme="minorEastAsia" w:hAnsi="Times New Roman"/>
          <w:i/>
          <w:lang w:eastAsia="ja-JP"/>
        </w:rPr>
        <w:t>That no one should live for himself…</w:t>
      </w:r>
      <w:r w:rsidR="004731D1" w:rsidRPr="00513F07">
        <w:rPr>
          <w:rFonts w:ascii="Times New Roman" w:eastAsiaTheme="minorEastAsia" w:hAnsi="Times New Roman"/>
          <w:lang w:eastAsia="ja-JP"/>
        </w:rPr>
        <w:t>”</w:t>
      </w:r>
      <w:r w:rsidR="004365EE" w:rsidRPr="00513F07">
        <w:rPr>
          <w:rFonts w:ascii="Times New Roman" w:eastAsiaTheme="minorEastAsia" w:hAnsi="Times New Roman"/>
          <w:lang w:eastAsia="ja-JP"/>
        </w:rPr>
        <w:t>, emphasiz</w:t>
      </w:r>
      <w:r w:rsidR="009138D6" w:rsidRPr="00513F07">
        <w:rPr>
          <w:rFonts w:ascii="Times New Roman" w:eastAsiaTheme="minorEastAsia" w:hAnsi="Times New Roman"/>
          <w:lang w:eastAsia="ja-JP"/>
        </w:rPr>
        <w:t>ing</w:t>
      </w:r>
      <w:r w:rsidR="004365EE" w:rsidRPr="00513F07">
        <w:rPr>
          <w:rFonts w:ascii="Times New Roman" w:eastAsiaTheme="minorEastAsia" w:hAnsi="Times New Roman"/>
          <w:lang w:eastAsia="ja-JP"/>
        </w:rPr>
        <w:t xml:space="preserve"> the work of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____________</w:t>
      </w:r>
      <w:r w:rsidR="004365EE" w:rsidRPr="00513F07">
        <w:rPr>
          <w:rFonts w:ascii="Times New Roman" w:eastAsiaTheme="minorEastAsia" w:hAnsi="Times New Roman"/>
          <w:lang w:eastAsia="ja-JP"/>
        </w:rPr>
        <w:t xml:space="preserve"> in producing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</w:t>
      </w:r>
      <w:r w:rsidR="004365EE" w:rsidRPr="00513F07">
        <w:rPr>
          <w:rFonts w:ascii="Times New Roman" w:eastAsiaTheme="minorEastAsia" w:hAnsi="Times New Roman"/>
          <w:lang w:eastAsia="ja-JP"/>
        </w:rPr>
        <w:t xml:space="preserve"> in lives of believers.  </w:t>
      </w:r>
      <w:r w:rsidR="000679CB" w:rsidRPr="00513F07">
        <w:rPr>
          <w:rFonts w:ascii="Times New Roman" w:eastAsiaTheme="minorEastAsia" w:hAnsi="Times New Roman"/>
          <w:lang w:eastAsia="ja-JP"/>
        </w:rPr>
        <w:t xml:space="preserve">He </w:t>
      </w:r>
      <w:r w:rsidR="004731D1" w:rsidRPr="00513F07">
        <w:rPr>
          <w:rFonts w:ascii="Times New Roman" w:eastAsiaTheme="minorEastAsia" w:hAnsi="Times New Roman"/>
          <w:lang w:eastAsia="ja-JP"/>
        </w:rPr>
        <w:t xml:space="preserve">had </w:t>
      </w:r>
      <w:r w:rsidR="006D5181" w:rsidRPr="00513F07">
        <w:rPr>
          <w:rFonts w:ascii="Times New Roman" w:eastAsiaTheme="minorEastAsia" w:hAnsi="Times New Roman"/>
          <w:lang w:eastAsia="ja-JP"/>
        </w:rPr>
        <w:t>publicly defended</w:t>
      </w:r>
      <w:r w:rsidR="000679CB" w:rsidRPr="00513F07">
        <w:rPr>
          <w:rFonts w:ascii="Times New Roman" w:eastAsiaTheme="minorEastAsia" w:hAnsi="Times New Roman"/>
          <w:lang w:eastAsia="ja-JP"/>
        </w:rPr>
        <w:t xml:space="preserve"> evangelical tea</w:t>
      </w:r>
      <w:r w:rsidR="00D2097A" w:rsidRPr="00513F07">
        <w:rPr>
          <w:rFonts w:ascii="Times New Roman" w:eastAsiaTheme="minorEastAsia" w:hAnsi="Times New Roman"/>
          <w:lang w:eastAsia="ja-JP"/>
        </w:rPr>
        <w:t xml:space="preserve">ching and clerical marriage, </w:t>
      </w:r>
      <w:r w:rsidR="000679CB" w:rsidRPr="00513F07">
        <w:rPr>
          <w:rFonts w:ascii="Times New Roman" w:eastAsiaTheme="minorEastAsia" w:hAnsi="Times New Roman"/>
          <w:lang w:eastAsia="ja-JP"/>
        </w:rPr>
        <w:t>and man</w:t>
      </w:r>
      <w:r w:rsidR="00D2097A" w:rsidRPr="00513F07">
        <w:rPr>
          <w:rFonts w:ascii="Times New Roman" w:eastAsiaTheme="minorEastAsia" w:hAnsi="Times New Roman"/>
          <w:lang w:eastAsia="ja-JP"/>
        </w:rPr>
        <w:t xml:space="preserve">y began to </w:t>
      </w:r>
      <w:r w:rsidR="00686511" w:rsidRPr="00686511">
        <w:rPr>
          <w:rFonts w:ascii="Times New Roman" w:eastAsiaTheme="minorEastAsia" w:hAnsi="Times New Roman"/>
          <w:u w:val="single"/>
          <w:lang w:eastAsia="ja-JP"/>
        </w:rPr>
        <w:t>______</w:t>
      </w:r>
      <w:r w:rsidR="00686511">
        <w:rPr>
          <w:rFonts w:ascii="Times New Roman" w:eastAsiaTheme="minorEastAsia" w:hAnsi="Times New Roman"/>
          <w:u w:val="single"/>
          <w:lang w:eastAsia="ja-JP"/>
        </w:rPr>
        <w:t>_</w:t>
      </w:r>
      <w:r w:rsidR="00686511" w:rsidRPr="00686511">
        <w:rPr>
          <w:rFonts w:ascii="Times New Roman" w:eastAsiaTheme="minorEastAsia" w:hAnsi="Times New Roman"/>
          <w:u w:val="single"/>
          <w:lang w:eastAsia="ja-JP"/>
        </w:rPr>
        <w:t>_</w:t>
      </w:r>
      <w:r w:rsidR="00D2097A" w:rsidRPr="00513F07">
        <w:rPr>
          <w:rFonts w:ascii="Times New Roman" w:eastAsiaTheme="minorEastAsia" w:hAnsi="Times New Roman"/>
          <w:lang w:eastAsia="ja-JP"/>
        </w:rPr>
        <w:t xml:space="preserve">it: </w:t>
      </w:r>
      <w:proofErr w:type="gramStart"/>
      <w:r w:rsidR="00D2097A" w:rsidRPr="00513F07">
        <w:rPr>
          <w:rFonts w:ascii="Times New Roman" w:eastAsiaTheme="minorEastAsia" w:hAnsi="Times New Roman"/>
          <w:lang w:eastAsia="ja-JP"/>
        </w:rPr>
        <w:t>Zell(</w:t>
      </w:r>
      <w:proofErr w:type="gramEnd"/>
      <w:r w:rsidR="00D2097A" w:rsidRPr="00513F07">
        <w:rPr>
          <w:rFonts w:ascii="Times New Roman" w:eastAsiaTheme="minorEastAsia" w:hAnsi="Times New Roman"/>
          <w:lang w:eastAsia="ja-JP"/>
        </w:rPr>
        <w:t>Dec.</w:t>
      </w:r>
      <w:r w:rsidR="00151311" w:rsidRPr="00513F07">
        <w:rPr>
          <w:rFonts w:ascii="Times New Roman" w:eastAsiaTheme="minorEastAsia" w:hAnsi="Times New Roman"/>
          <w:lang w:eastAsia="ja-JP"/>
        </w:rPr>
        <w:t>, to Katharina Schutz</w:t>
      </w:r>
      <w:r w:rsidR="000679CB" w:rsidRPr="00513F07">
        <w:rPr>
          <w:rFonts w:ascii="Times New Roman" w:eastAsiaTheme="minorEastAsia" w:hAnsi="Times New Roman"/>
          <w:lang w:eastAsia="ja-JP"/>
        </w:rPr>
        <w:t>)</w:t>
      </w:r>
      <w:r w:rsidR="00CE0E32" w:rsidRPr="00513F07">
        <w:rPr>
          <w:rFonts w:ascii="Times New Roman" w:eastAsiaTheme="minorEastAsia" w:hAnsi="Times New Roman"/>
          <w:lang w:eastAsia="ja-JP"/>
        </w:rPr>
        <w:t>;</w:t>
      </w:r>
      <w:r w:rsidR="000679CB" w:rsidRPr="00513F07">
        <w:rPr>
          <w:rFonts w:ascii="Times New Roman" w:eastAsiaTheme="minorEastAsia" w:hAnsi="Times New Roman"/>
          <w:lang w:eastAsia="ja-JP"/>
        </w:rPr>
        <w:t xml:space="preserve"> Caspar </w:t>
      </w:r>
      <w:proofErr w:type="spellStart"/>
      <w:r w:rsidR="000679CB" w:rsidRPr="00513F07">
        <w:rPr>
          <w:rFonts w:ascii="Times New Roman" w:eastAsiaTheme="minorEastAsia" w:hAnsi="Times New Roman"/>
          <w:lang w:eastAsia="ja-JP"/>
        </w:rPr>
        <w:t>Hedio</w:t>
      </w:r>
      <w:proofErr w:type="spellEnd"/>
      <w:r w:rsidR="000679CB" w:rsidRPr="00513F07">
        <w:rPr>
          <w:rFonts w:ascii="Times New Roman" w:eastAsiaTheme="minorEastAsia" w:hAnsi="Times New Roman"/>
          <w:lang w:eastAsia="ja-JP"/>
        </w:rPr>
        <w:t xml:space="preserve"> and Capito.</w:t>
      </w:r>
      <w:r w:rsidR="00426A7F" w:rsidRPr="00513F07">
        <w:rPr>
          <w:rFonts w:ascii="Times New Roman" w:eastAsiaTheme="minorEastAsia" w:hAnsi="Times New Roman"/>
          <w:lang w:eastAsia="ja-JP"/>
        </w:rPr>
        <w:t xml:space="preserve">  </w:t>
      </w:r>
      <w:r w:rsidR="00CE0E32" w:rsidRPr="00513F07">
        <w:rPr>
          <w:rFonts w:ascii="Times New Roman" w:eastAsiaTheme="minorEastAsia" w:hAnsi="Times New Roman"/>
          <w:lang w:eastAsia="ja-JP"/>
        </w:rPr>
        <w:t xml:space="preserve"> </w:t>
      </w:r>
      <w:r w:rsidR="00D04104" w:rsidRPr="00513F07">
        <w:rPr>
          <w:rFonts w:ascii="Times New Roman" w:eastAsiaTheme="minorEastAsia" w:hAnsi="Times New Roman"/>
          <w:lang w:eastAsia="ja-JP"/>
        </w:rPr>
        <w:t xml:space="preserve">In 1524 </w:t>
      </w:r>
      <w:proofErr w:type="spellStart"/>
      <w:r w:rsidR="00D04104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D04104" w:rsidRPr="00513F07">
        <w:rPr>
          <w:rFonts w:ascii="Times New Roman" w:eastAsiaTheme="minorEastAsia" w:hAnsi="Times New Roman"/>
          <w:lang w:eastAsia="ja-JP"/>
        </w:rPr>
        <w:t xml:space="preserve"> became official pastor, a citizen, and </w:t>
      </w:r>
      <w:r w:rsidR="00CE0E32" w:rsidRPr="00513F07">
        <w:rPr>
          <w:rFonts w:ascii="Times New Roman" w:eastAsiaTheme="minorEastAsia" w:hAnsi="Times New Roman"/>
          <w:lang w:eastAsia="ja-JP"/>
        </w:rPr>
        <w:t xml:space="preserve">published “Ground and Reason”, explaining </w:t>
      </w:r>
      <w:r w:rsidR="00E46B7D" w:rsidRPr="00513F07">
        <w:rPr>
          <w:rFonts w:ascii="Times New Roman" w:eastAsiaTheme="minorEastAsia" w:hAnsi="Times New Roman"/>
          <w:lang w:eastAsia="ja-JP"/>
        </w:rPr>
        <w:t>liturgical</w:t>
      </w:r>
      <w:r w:rsidR="00CE0E32" w:rsidRPr="00513F07">
        <w:rPr>
          <w:rFonts w:ascii="Times New Roman" w:eastAsiaTheme="minorEastAsia" w:hAnsi="Times New Roman"/>
          <w:lang w:eastAsia="ja-JP"/>
        </w:rPr>
        <w:t xml:space="preserve"> changes</w:t>
      </w:r>
      <w:r w:rsidR="009138D6" w:rsidRPr="00513F07">
        <w:rPr>
          <w:rFonts w:ascii="Times New Roman" w:eastAsiaTheme="minorEastAsia" w:hAnsi="Times New Roman"/>
          <w:lang w:eastAsia="ja-JP"/>
        </w:rPr>
        <w:t>:</w:t>
      </w:r>
      <w:r w:rsidR="00CE0E32" w:rsidRPr="00513F07">
        <w:rPr>
          <w:rFonts w:ascii="Times New Roman" w:eastAsiaTheme="minorEastAsia" w:hAnsi="Times New Roman"/>
          <w:lang w:eastAsia="ja-JP"/>
        </w:rPr>
        <w:t xml:space="preserve"> denouncing Mass</w:t>
      </w:r>
      <w:r w:rsidR="00E46B7D" w:rsidRPr="00513F07">
        <w:rPr>
          <w:rFonts w:ascii="Times New Roman" w:eastAsiaTheme="minorEastAsia" w:hAnsi="Times New Roman"/>
          <w:lang w:eastAsia="ja-JP"/>
        </w:rPr>
        <w:t xml:space="preserve"> as </w:t>
      </w:r>
      <w:r w:rsidR="00686511" w:rsidRPr="00686511">
        <w:rPr>
          <w:rFonts w:ascii="Times New Roman" w:eastAsiaTheme="minorEastAsia" w:hAnsi="Times New Roman"/>
          <w:u w:val="single"/>
          <w:lang w:eastAsia="ja-JP"/>
        </w:rPr>
        <w:t>_________</w:t>
      </w:r>
      <w:r w:rsidR="00CE0E32" w:rsidRPr="00513F07">
        <w:rPr>
          <w:rFonts w:ascii="Times New Roman" w:eastAsiaTheme="minorEastAsia" w:hAnsi="Times New Roman"/>
          <w:lang w:eastAsia="ja-JP"/>
        </w:rPr>
        <w:t>, special garments, holy water, etc</w:t>
      </w:r>
      <w:r w:rsidR="004027E0" w:rsidRPr="00513F07">
        <w:rPr>
          <w:rFonts w:ascii="Times New Roman" w:eastAsiaTheme="minorEastAsia" w:hAnsi="Times New Roman"/>
          <w:lang w:eastAsia="ja-JP"/>
        </w:rPr>
        <w:t>.</w:t>
      </w:r>
      <w:r w:rsidR="009138D6" w:rsidRPr="00513F07">
        <w:rPr>
          <w:rFonts w:ascii="Times New Roman" w:eastAsiaTheme="minorEastAsia" w:hAnsi="Times New Roman"/>
          <w:lang w:eastAsia="ja-JP"/>
        </w:rPr>
        <w:t>;</w:t>
      </w:r>
      <w:r w:rsidR="00E46B7D" w:rsidRPr="00513F07">
        <w:rPr>
          <w:rFonts w:ascii="Times New Roman" w:eastAsiaTheme="minorEastAsia" w:hAnsi="Times New Roman"/>
          <w:lang w:eastAsia="ja-JP"/>
        </w:rPr>
        <w:t xml:space="preserve"> </w:t>
      </w:r>
      <w:r w:rsidR="004C4317" w:rsidRPr="00513F07">
        <w:rPr>
          <w:rFonts w:ascii="Times New Roman" w:eastAsiaTheme="minorEastAsia" w:hAnsi="Times New Roman"/>
          <w:lang w:eastAsia="ja-JP"/>
        </w:rPr>
        <w:t>incorporating</w:t>
      </w:r>
      <w:r w:rsidR="00317983" w:rsidRPr="00513F07">
        <w:rPr>
          <w:rFonts w:ascii="Times New Roman" w:eastAsiaTheme="minorEastAsia" w:hAnsi="Times New Roman"/>
          <w:lang w:eastAsia="ja-JP"/>
        </w:rPr>
        <w:t xml:space="preserve"> Psalm singing</w:t>
      </w:r>
      <w:r w:rsidR="00E46B7D" w:rsidRPr="00513F07">
        <w:rPr>
          <w:rFonts w:ascii="Times New Roman" w:eastAsiaTheme="minorEastAsia" w:hAnsi="Times New Roman"/>
          <w:lang w:eastAsia="ja-JP"/>
        </w:rPr>
        <w:t xml:space="preserve">, </w:t>
      </w:r>
      <w:r w:rsidR="00317983" w:rsidRPr="00513F07">
        <w:rPr>
          <w:rFonts w:ascii="Times New Roman" w:eastAsiaTheme="minorEastAsia" w:hAnsi="Times New Roman"/>
          <w:lang w:eastAsia="ja-JP"/>
        </w:rPr>
        <w:t xml:space="preserve">preaching in German, weekly communion in both kinds, and Bible teaching. </w:t>
      </w:r>
      <w:r w:rsidR="004027E0" w:rsidRPr="00513F07">
        <w:rPr>
          <w:rFonts w:ascii="Times New Roman" w:eastAsiaTheme="minorEastAsia" w:hAnsi="Times New Roman"/>
          <w:lang w:eastAsia="ja-JP"/>
        </w:rPr>
        <w:t xml:space="preserve"> </w:t>
      </w:r>
      <w:r w:rsidR="00CC541E" w:rsidRPr="00513F07">
        <w:rPr>
          <w:rFonts w:ascii="Times New Roman" w:eastAsiaTheme="minorEastAsia" w:hAnsi="Times New Roman"/>
          <w:lang w:eastAsia="ja-JP"/>
        </w:rPr>
        <w:t xml:space="preserve">It </w:t>
      </w:r>
      <w:r w:rsidR="00824054" w:rsidRPr="00513F07">
        <w:rPr>
          <w:rFonts w:ascii="Times New Roman" w:eastAsiaTheme="minorEastAsia" w:hAnsi="Times New Roman"/>
          <w:lang w:eastAsia="ja-JP"/>
        </w:rPr>
        <w:t xml:space="preserve">also </w:t>
      </w:r>
      <w:r w:rsidR="00CC541E" w:rsidRPr="00513F07">
        <w:rPr>
          <w:rFonts w:ascii="Times New Roman" w:eastAsiaTheme="minorEastAsia" w:hAnsi="Times New Roman"/>
          <w:lang w:eastAsia="ja-JP"/>
        </w:rPr>
        <w:t>expressed a Zwinglian view of sacraments</w:t>
      </w:r>
      <w:r w:rsidR="00824054" w:rsidRPr="00513F07">
        <w:rPr>
          <w:rFonts w:ascii="Times New Roman" w:eastAsiaTheme="minorEastAsia" w:hAnsi="Times New Roman"/>
          <w:lang w:eastAsia="ja-JP"/>
        </w:rPr>
        <w:t xml:space="preserve"> (</w:t>
      </w:r>
      <w:r w:rsidR="001829DA" w:rsidRPr="00513F07">
        <w:rPr>
          <w:rFonts w:ascii="Times New Roman" w:eastAsiaTheme="minorEastAsia" w:hAnsi="Times New Roman"/>
          <w:lang w:eastAsia="ja-JP"/>
        </w:rPr>
        <w:t>partly credit</w:t>
      </w:r>
      <w:r w:rsidR="00824054" w:rsidRPr="00513F07">
        <w:rPr>
          <w:rFonts w:ascii="Times New Roman" w:eastAsiaTheme="minorEastAsia" w:hAnsi="Times New Roman"/>
          <w:lang w:eastAsia="ja-JP"/>
        </w:rPr>
        <w:t xml:space="preserve"> a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__________</w:t>
      </w:r>
      <w:r w:rsidR="00824054" w:rsidRPr="00513F07">
        <w:rPr>
          <w:rFonts w:ascii="Times New Roman" w:eastAsiaTheme="minorEastAsia" w:hAnsi="Times New Roman"/>
          <w:lang w:eastAsia="ja-JP"/>
        </w:rPr>
        <w:t xml:space="preserve"> sermon on John 6)</w:t>
      </w:r>
      <w:r w:rsidR="00CC541E" w:rsidRPr="00513F07">
        <w:rPr>
          <w:rFonts w:ascii="Times New Roman" w:eastAsiaTheme="minorEastAsia" w:hAnsi="Times New Roman"/>
          <w:lang w:eastAsia="ja-JP"/>
        </w:rPr>
        <w:t xml:space="preserve">, signaling a </w:t>
      </w:r>
      <w:r w:rsidR="00EE359F" w:rsidRPr="00513F07">
        <w:rPr>
          <w:rFonts w:ascii="Times New Roman" w:eastAsiaTheme="minorEastAsia" w:hAnsi="Times New Roman"/>
          <w:lang w:eastAsia="ja-JP"/>
        </w:rPr>
        <w:t>breakdown in</w:t>
      </w:r>
      <w:r w:rsidR="00CC541E" w:rsidRPr="00513F07">
        <w:rPr>
          <w:rFonts w:ascii="Times New Roman" w:eastAsiaTheme="minorEastAsia" w:hAnsi="Times New Roman"/>
          <w:lang w:eastAsia="ja-JP"/>
        </w:rPr>
        <w:t xml:space="preserve"> </w:t>
      </w:r>
      <w:r w:rsidR="00234F5F" w:rsidRPr="00513F07">
        <w:rPr>
          <w:rFonts w:ascii="Times New Roman" w:eastAsiaTheme="minorEastAsia" w:hAnsi="Times New Roman"/>
          <w:lang w:eastAsia="ja-JP"/>
        </w:rPr>
        <w:t xml:space="preserve">Reformation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</w:t>
      </w:r>
      <w:r w:rsidR="00CC541E" w:rsidRPr="00513F07">
        <w:rPr>
          <w:rFonts w:ascii="Times New Roman" w:eastAsiaTheme="minorEastAsia" w:hAnsi="Times New Roman"/>
          <w:lang w:eastAsia="ja-JP"/>
        </w:rPr>
        <w:t xml:space="preserve"> </w:t>
      </w:r>
      <w:r w:rsidR="00EE359F" w:rsidRPr="00513F07">
        <w:rPr>
          <w:rFonts w:ascii="Times New Roman" w:eastAsiaTheme="minorEastAsia" w:hAnsi="Times New Roman"/>
          <w:lang w:eastAsia="ja-JP"/>
        </w:rPr>
        <w:t xml:space="preserve">that grieved </w:t>
      </w:r>
      <w:proofErr w:type="spellStart"/>
      <w:r w:rsidR="00CC541E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7332C4" w:rsidRPr="00513F07">
        <w:rPr>
          <w:rFonts w:ascii="Times New Roman" w:eastAsiaTheme="minorEastAsia" w:hAnsi="Times New Roman"/>
          <w:lang w:eastAsia="ja-JP"/>
        </w:rPr>
        <w:t xml:space="preserve"> throughout his career</w:t>
      </w:r>
      <w:r w:rsidR="00CC541E" w:rsidRPr="00513F07">
        <w:rPr>
          <w:rFonts w:ascii="Times New Roman" w:eastAsiaTheme="minorEastAsia" w:hAnsi="Times New Roman"/>
          <w:lang w:eastAsia="ja-JP"/>
        </w:rPr>
        <w:t>.</w:t>
      </w:r>
      <w:r w:rsidR="00824054" w:rsidRPr="00513F07">
        <w:rPr>
          <w:rFonts w:ascii="Times New Roman" w:eastAsiaTheme="minorEastAsia" w:hAnsi="Times New Roman"/>
          <w:lang w:eastAsia="ja-JP"/>
        </w:rPr>
        <w:t xml:space="preserve">  </w:t>
      </w:r>
      <w:r w:rsidR="004C610B" w:rsidRPr="00513F07">
        <w:rPr>
          <w:rFonts w:ascii="Times New Roman" w:eastAsiaTheme="minorEastAsia" w:hAnsi="Times New Roman"/>
          <w:lang w:eastAsia="ja-JP"/>
        </w:rPr>
        <w:t xml:space="preserve">After failing to get parties to treat this as </w:t>
      </w:r>
      <w:proofErr w:type="spellStart"/>
      <w:r w:rsidR="004C610B" w:rsidRPr="00513F07">
        <w:rPr>
          <w:rFonts w:ascii="Times New Roman" w:eastAsiaTheme="minorEastAsia" w:hAnsi="Times New Roman"/>
          <w:lang w:eastAsia="ja-JP"/>
        </w:rPr>
        <w:t>a</w:t>
      </w:r>
      <w:proofErr w:type="spellEnd"/>
      <w:r w:rsidR="004C610B" w:rsidRPr="00513F07">
        <w:rPr>
          <w:rFonts w:ascii="Times New Roman" w:eastAsiaTheme="minorEastAsia" w:hAnsi="Times New Roman"/>
          <w:lang w:eastAsia="ja-JP"/>
        </w:rPr>
        <w:t xml:space="preserve">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__________</w:t>
      </w:r>
      <w:r w:rsidR="004C610B" w:rsidRPr="00513F07">
        <w:rPr>
          <w:rFonts w:ascii="Times New Roman" w:eastAsiaTheme="minorEastAsia" w:hAnsi="Times New Roman"/>
          <w:lang w:eastAsia="ja-JP"/>
        </w:rPr>
        <w:t xml:space="preserve"> issue, </w:t>
      </w:r>
      <w:proofErr w:type="spellStart"/>
      <w:r w:rsidR="00824054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824054" w:rsidRPr="00513F07">
        <w:rPr>
          <w:rFonts w:ascii="Times New Roman" w:eastAsiaTheme="minorEastAsia" w:hAnsi="Times New Roman"/>
          <w:lang w:eastAsia="ja-JP"/>
        </w:rPr>
        <w:t xml:space="preserve"> thought (incorrectly) that Luther and Zwingli really agreed, just “speaking past each other”.  Listening </w:t>
      </w:r>
      <w:r w:rsidR="004C610B" w:rsidRPr="00513F07">
        <w:rPr>
          <w:rFonts w:ascii="Times New Roman" w:eastAsiaTheme="minorEastAsia" w:hAnsi="Times New Roman"/>
          <w:lang w:eastAsia="ja-JP"/>
        </w:rPr>
        <w:t xml:space="preserve">more </w:t>
      </w:r>
      <w:r w:rsidR="00824054" w:rsidRPr="00513F07">
        <w:rPr>
          <w:rFonts w:ascii="Times New Roman" w:eastAsiaTheme="minorEastAsia" w:hAnsi="Times New Roman"/>
          <w:lang w:eastAsia="ja-JP"/>
        </w:rPr>
        <w:t xml:space="preserve">to Luther, </w:t>
      </w:r>
      <w:proofErr w:type="spellStart"/>
      <w:r w:rsidR="00824054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824054" w:rsidRPr="00513F07">
        <w:rPr>
          <w:rFonts w:ascii="Times New Roman" w:eastAsiaTheme="minorEastAsia" w:hAnsi="Times New Roman"/>
          <w:lang w:eastAsia="ja-JP"/>
        </w:rPr>
        <w:t xml:space="preserve"> himself came to a</w:t>
      </w:r>
      <w:r w:rsidR="001829DA" w:rsidRPr="00513F07">
        <w:rPr>
          <w:rFonts w:ascii="Times New Roman" w:eastAsiaTheme="minorEastAsia" w:hAnsi="Times New Roman"/>
          <w:lang w:eastAsia="ja-JP"/>
        </w:rPr>
        <w:t>ccept</w:t>
      </w:r>
      <w:r w:rsidR="00824054" w:rsidRPr="00513F07">
        <w:rPr>
          <w:rFonts w:ascii="Times New Roman" w:eastAsiaTheme="minorEastAsia" w:hAnsi="Times New Roman"/>
          <w:lang w:eastAsia="ja-JP"/>
        </w:rPr>
        <w:t xml:space="preserve"> Luther’s idea of Christ’s “sacramental union”</w:t>
      </w:r>
      <w:r w:rsidR="004C610B" w:rsidRPr="00513F07">
        <w:rPr>
          <w:rFonts w:ascii="Times New Roman" w:eastAsiaTheme="minorEastAsia" w:hAnsi="Times New Roman"/>
          <w:lang w:eastAsia="ja-JP"/>
        </w:rPr>
        <w:t xml:space="preserve"> with the elements</w:t>
      </w:r>
      <w:r w:rsidR="00084ABC" w:rsidRPr="00513F07">
        <w:rPr>
          <w:rFonts w:ascii="Times New Roman" w:eastAsiaTheme="minorEastAsia" w:hAnsi="Times New Roman"/>
          <w:lang w:eastAsia="ja-JP"/>
        </w:rPr>
        <w:t xml:space="preserve">, </w:t>
      </w:r>
      <w:r w:rsidR="009138D6" w:rsidRPr="00513F07">
        <w:rPr>
          <w:rFonts w:ascii="Times New Roman" w:eastAsiaTheme="minorEastAsia" w:hAnsi="Times New Roman"/>
          <w:lang w:eastAsia="ja-JP"/>
        </w:rPr>
        <w:t xml:space="preserve">though </w:t>
      </w:r>
      <w:r w:rsidR="00084ABC" w:rsidRPr="00513F07">
        <w:rPr>
          <w:rFonts w:ascii="Times New Roman" w:eastAsiaTheme="minorEastAsia" w:hAnsi="Times New Roman"/>
          <w:i/>
          <w:iCs/>
          <w:lang w:eastAsia="ja-JP"/>
        </w:rPr>
        <w:t>not</w:t>
      </w:r>
      <w:r w:rsidR="00084ABC" w:rsidRPr="00513F07">
        <w:rPr>
          <w:rFonts w:ascii="Times New Roman" w:eastAsiaTheme="minorEastAsia" w:hAnsi="Times New Roman"/>
          <w:lang w:eastAsia="ja-JP"/>
        </w:rPr>
        <w:t xml:space="preserve"> by means of </w:t>
      </w:r>
      <w:r w:rsidR="00824054" w:rsidRPr="00513F07">
        <w:rPr>
          <w:rFonts w:ascii="Times New Roman" w:eastAsiaTheme="minorEastAsia" w:hAnsi="Times New Roman"/>
          <w:lang w:eastAsia="ja-JP"/>
        </w:rPr>
        <w:t xml:space="preserve">His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</w:t>
      </w:r>
      <w:r w:rsidR="00686511">
        <w:rPr>
          <w:rFonts w:ascii="Times New Roman" w:eastAsiaTheme="minorEastAsia" w:hAnsi="Times New Roman"/>
          <w:u w:val="single"/>
          <w:lang w:eastAsia="ja-JP"/>
        </w:rPr>
        <w:t>__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</w:t>
      </w:r>
      <w:r w:rsidR="00EE359F" w:rsidRPr="00513F07">
        <w:rPr>
          <w:rFonts w:ascii="Times New Roman" w:eastAsiaTheme="minorEastAsia" w:hAnsi="Times New Roman"/>
          <w:lang w:eastAsia="ja-JP"/>
        </w:rPr>
        <w:t xml:space="preserve"> presence</w:t>
      </w:r>
      <w:r w:rsidR="00824054" w:rsidRPr="00513F07">
        <w:rPr>
          <w:rFonts w:ascii="Times New Roman" w:eastAsiaTheme="minorEastAsia" w:hAnsi="Times New Roman"/>
          <w:lang w:eastAsia="ja-JP"/>
        </w:rPr>
        <w:t xml:space="preserve">, </w:t>
      </w:r>
      <w:r w:rsidR="00084ABC" w:rsidRPr="00513F07">
        <w:rPr>
          <w:rFonts w:ascii="Times New Roman" w:eastAsiaTheme="minorEastAsia" w:hAnsi="Times New Roman"/>
          <w:lang w:eastAsia="ja-JP"/>
        </w:rPr>
        <w:t xml:space="preserve">but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</w:t>
      </w:r>
      <w:r w:rsidR="00686511">
        <w:rPr>
          <w:rFonts w:ascii="Times New Roman" w:eastAsiaTheme="minorEastAsia" w:hAnsi="Times New Roman"/>
          <w:u w:val="single"/>
          <w:lang w:eastAsia="ja-JP"/>
        </w:rPr>
        <w:t>__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</w:t>
      </w:r>
      <w:r w:rsidR="00824054" w:rsidRPr="00513F07">
        <w:rPr>
          <w:rFonts w:ascii="Times New Roman" w:eastAsiaTheme="minorEastAsia" w:hAnsi="Times New Roman"/>
          <w:lang w:eastAsia="ja-JP"/>
        </w:rPr>
        <w:t>,</w:t>
      </w:r>
      <w:r w:rsidR="00EE359F" w:rsidRPr="00513F07">
        <w:rPr>
          <w:rFonts w:ascii="Times New Roman" w:eastAsiaTheme="minorEastAsia" w:hAnsi="Times New Roman"/>
          <w:lang w:eastAsia="ja-JP"/>
        </w:rPr>
        <w:t xml:space="preserve"> </w:t>
      </w:r>
      <w:r w:rsidR="00824054" w:rsidRPr="00513F07">
        <w:rPr>
          <w:rFonts w:ascii="Times New Roman" w:eastAsiaTheme="minorEastAsia" w:hAnsi="Times New Roman"/>
          <w:lang w:eastAsia="ja-JP"/>
        </w:rPr>
        <w:t>receiv</w:t>
      </w:r>
      <w:r w:rsidR="004C610B" w:rsidRPr="00513F07">
        <w:rPr>
          <w:rFonts w:ascii="Times New Roman" w:eastAsiaTheme="minorEastAsia" w:hAnsi="Times New Roman"/>
          <w:lang w:eastAsia="ja-JP"/>
        </w:rPr>
        <w:t>ed</w:t>
      </w:r>
      <w:r w:rsidR="00824054" w:rsidRPr="00513F07">
        <w:rPr>
          <w:rFonts w:ascii="Times New Roman" w:eastAsiaTheme="minorEastAsia" w:hAnsi="Times New Roman"/>
          <w:lang w:eastAsia="ja-JP"/>
        </w:rPr>
        <w:t xml:space="preserve"> by faith.  This was a </w:t>
      </w:r>
      <w:r w:rsidR="00686511">
        <w:rPr>
          <w:rFonts w:ascii="Times New Roman" w:eastAsiaTheme="minorEastAsia" w:hAnsi="Times New Roman"/>
          <w:lang w:eastAsia="ja-JP"/>
        </w:rPr>
        <w:t>4</w:t>
      </w:r>
      <w:r w:rsidR="00686511" w:rsidRPr="00686511">
        <w:rPr>
          <w:rFonts w:ascii="Times New Roman" w:eastAsiaTheme="minorEastAsia" w:hAnsi="Times New Roman"/>
          <w:vertAlign w:val="superscript"/>
          <w:lang w:eastAsia="ja-JP"/>
        </w:rPr>
        <w:t>th</w:t>
      </w:r>
      <w:r w:rsidR="00824054" w:rsidRPr="00513F07">
        <w:rPr>
          <w:rFonts w:ascii="Times New Roman" w:eastAsiaTheme="minorEastAsia" w:hAnsi="Times New Roman"/>
          <w:lang w:eastAsia="ja-JP"/>
        </w:rPr>
        <w:t xml:space="preserve"> view</w:t>
      </w:r>
      <w:r w:rsidR="004C610B" w:rsidRPr="00513F07">
        <w:rPr>
          <w:rFonts w:ascii="Times New Roman" w:eastAsiaTheme="minorEastAsia" w:hAnsi="Times New Roman"/>
          <w:lang w:eastAsia="ja-JP"/>
        </w:rPr>
        <w:t xml:space="preserve"> – too subjective for Luther, too materialistic for Zwingli.  </w:t>
      </w:r>
      <w:r w:rsidR="00CB58BA" w:rsidRPr="00513F07">
        <w:rPr>
          <w:rFonts w:ascii="Times New Roman" w:eastAsiaTheme="minorEastAsia" w:hAnsi="Times New Roman"/>
          <w:lang w:eastAsia="ja-JP"/>
        </w:rPr>
        <w:t>(</w:t>
      </w:r>
      <w:r w:rsidR="00084ABC" w:rsidRPr="00513F07">
        <w:rPr>
          <w:rFonts w:ascii="Times New Roman" w:eastAsiaTheme="minorEastAsia" w:hAnsi="Times New Roman"/>
          <w:lang w:eastAsia="ja-JP"/>
        </w:rPr>
        <w:t>It basically agrees with later-</w:t>
      </w:r>
      <w:r w:rsidR="00CB58BA" w:rsidRPr="00513F07">
        <w:rPr>
          <w:rFonts w:ascii="Times New Roman" w:eastAsiaTheme="minorEastAsia" w:hAnsi="Times New Roman"/>
          <w:lang w:eastAsia="ja-JP"/>
        </w:rPr>
        <w:t xml:space="preserve">defined views of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</w:t>
      </w:r>
      <w:r w:rsidR="001D6DC3">
        <w:rPr>
          <w:rFonts w:ascii="Times New Roman" w:eastAsiaTheme="minorEastAsia" w:hAnsi="Times New Roman"/>
          <w:u w:val="single"/>
          <w:lang w:eastAsia="ja-JP"/>
        </w:rPr>
        <w:t>__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</w:t>
      </w:r>
      <w:r w:rsidR="00CB58BA" w:rsidRPr="00513F07">
        <w:rPr>
          <w:rFonts w:ascii="Times New Roman" w:eastAsiaTheme="minorEastAsia" w:hAnsi="Times New Roman"/>
          <w:lang w:eastAsia="ja-JP"/>
        </w:rPr>
        <w:t xml:space="preserve">.)  </w:t>
      </w:r>
      <w:r w:rsidR="004C610B" w:rsidRPr="00513F07">
        <w:rPr>
          <w:rFonts w:ascii="Times New Roman" w:eastAsiaTheme="minorEastAsia" w:hAnsi="Times New Roman"/>
          <w:lang w:eastAsia="ja-JP"/>
        </w:rPr>
        <w:t>Before and after the famous split at Marburg (</w:t>
      </w:r>
      <w:r w:rsidR="009138D6" w:rsidRPr="00513F07">
        <w:rPr>
          <w:rFonts w:ascii="Times New Roman" w:eastAsiaTheme="minorEastAsia" w:hAnsi="Times New Roman"/>
          <w:lang w:eastAsia="ja-JP"/>
        </w:rPr>
        <w:t>15</w:t>
      </w:r>
      <w:r w:rsidR="004C610B" w:rsidRPr="00513F07">
        <w:rPr>
          <w:rFonts w:ascii="Times New Roman" w:eastAsiaTheme="minorEastAsia" w:hAnsi="Times New Roman"/>
          <w:lang w:eastAsia="ja-JP"/>
        </w:rPr>
        <w:t xml:space="preserve">29), Luther denounced </w:t>
      </w:r>
      <w:proofErr w:type="spellStart"/>
      <w:r w:rsidR="004C610B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4C610B" w:rsidRPr="00513F07">
        <w:rPr>
          <w:rFonts w:ascii="Times New Roman" w:eastAsiaTheme="minorEastAsia" w:hAnsi="Times New Roman"/>
          <w:lang w:eastAsia="ja-JP"/>
        </w:rPr>
        <w:t xml:space="preserve"> and Zwingli </w:t>
      </w:r>
      <w:r w:rsidR="007332C4" w:rsidRPr="00513F07">
        <w:rPr>
          <w:rFonts w:ascii="Times New Roman" w:eastAsiaTheme="minorEastAsia" w:hAnsi="Times New Roman"/>
          <w:lang w:eastAsia="ja-JP"/>
        </w:rPr>
        <w:t xml:space="preserve">and the Swiss </w:t>
      </w:r>
      <w:r w:rsidR="00084ABC" w:rsidRPr="00513F07">
        <w:rPr>
          <w:rFonts w:ascii="Times New Roman" w:eastAsiaTheme="minorEastAsia" w:hAnsi="Times New Roman"/>
          <w:lang w:eastAsia="ja-JP"/>
        </w:rPr>
        <w:t>severed</w:t>
      </w:r>
      <w:r w:rsidR="008858ED" w:rsidRPr="00513F07">
        <w:rPr>
          <w:rFonts w:ascii="Times New Roman" w:eastAsiaTheme="minorEastAsia" w:hAnsi="Times New Roman"/>
          <w:lang w:eastAsia="ja-JP"/>
        </w:rPr>
        <w:t xml:space="preserve"> close </w:t>
      </w:r>
      <w:r w:rsidR="004C610B" w:rsidRPr="00513F07">
        <w:rPr>
          <w:rFonts w:ascii="Times New Roman" w:eastAsiaTheme="minorEastAsia" w:hAnsi="Times New Roman"/>
          <w:lang w:eastAsia="ja-JP"/>
        </w:rPr>
        <w:t xml:space="preserve">ties with </w:t>
      </w:r>
      <w:proofErr w:type="spellStart"/>
      <w:r w:rsidR="008858ED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4C610B" w:rsidRPr="00513F07">
        <w:rPr>
          <w:rFonts w:ascii="Times New Roman" w:eastAsiaTheme="minorEastAsia" w:hAnsi="Times New Roman"/>
          <w:lang w:eastAsia="ja-JP"/>
        </w:rPr>
        <w:t xml:space="preserve"> altogether (</w:t>
      </w:r>
      <w:r w:rsidR="00297B2A" w:rsidRPr="00513F07">
        <w:rPr>
          <w:rFonts w:ascii="Times New Roman" w:eastAsiaTheme="minorEastAsia" w:hAnsi="Times New Roman"/>
          <w:lang w:eastAsia="ja-JP"/>
        </w:rPr>
        <w:t>Zwingli</w:t>
      </w:r>
      <w:r w:rsidR="004C610B" w:rsidRPr="00513F07">
        <w:rPr>
          <w:rFonts w:ascii="Times New Roman" w:eastAsiaTheme="minorEastAsia" w:hAnsi="Times New Roman"/>
          <w:lang w:eastAsia="ja-JP"/>
        </w:rPr>
        <w:t xml:space="preserve"> died soon after</w:t>
      </w:r>
      <w:r w:rsidR="00CB58BA" w:rsidRPr="00513F07">
        <w:rPr>
          <w:rFonts w:ascii="Times New Roman" w:eastAsiaTheme="minorEastAsia" w:hAnsi="Times New Roman"/>
          <w:lang w:eastAsia="ja-JP"/>
        </w:rPr>
        <w:t xml:space="preserve"> in 1531</w:t>
      </w:r>
      <w:r w:rsidR="004C610B" w:rsidRPr="00513F07">
        <w:rPr>
          <w:rFonts w:ascii="Times New Roman" w:eastAsiaTheme="minorEastAsia" w:hAnsi="Times New Roman"/>
          <w:lang w:eastAsia="ja-JP"/>
        </w:rPr>
        <w:t>).</w:t>
      </w:r>
      <w:r w:rsidR="008858ED" w:rsidRPr="00513F07">
        <w:rPr>
          <w:rFonts w:ascii="Times New Roman" w:eastAsiaTheme="minorEastAsia" w:hAnsi="Times New Roman"/>
          <w:lang w:eastAsia="ja-JP"/>
        </w:rPr>
        <w:t xml:space="preserve">  14</w:t>
      </w:r>
      <w:r w:rsidR="00297B2A" w:rsidRPr="00513F07">
        <w:rPr>
          <w:rFonts w:ascii="Times New Roman" w:eastAsiaTheme="minorEastAsia" w:hAnsi="Times New Roman"/>
          <w:lang w:eastAsia="ja-JP"/>
        </w:rPr>
        <w:t>+</w:t>
      </w:r>
      <w:r w:rsidR="008858ED" w:rsidRPr="00513F07">
        <w:rPr>
          <w:rFonts w:ascii="Times New Roman" w:eastAsiaTheme="minorEastAsia" w:hAnsi="Times New Roman"/>
          <w:lang w:eastAsia="ja-JP"/>
        </w:rPr>
        <w:t xml:space="preserve"> of 15 Marburg Articles on which sides agreed were adapted in subsequent </w:t>
      </w:r>
      <w:r w:rsidR="008858ED" w:rsidRPr="00513F07">
        <w:rPr>
          <w:rFonts w:ascii="Times New Roman" w:eastAsiaTheme="minorEastAsia" w:hAnsi="Times New Roman"/>
          <w:i/>
          <w:lang w:eastAsia="ja-JP"/>
        </w:rPr>
        <w:t>Confessions</w:t>
      </w:r>
      <w:r w:rsidR="008858ED" w:rsidRPr="00513F07">
        <w:rPr>
          <w:rFonts w:ascii="Times New Roman" w:eastAsiaTheme="minorEastAsia" w:hAnsi="Times New Roman"/>
          <w:lang w:eastAsia="ja-JP"/>
        </w:rPr>
        <w:t xml:space="preserve"> by Luther</w:t>
      </w:r>
      <w:r w:rsidR="007332C4" w:rsidRPr="00513F07">
        <w:rPr>
          <w:rFonts w:ascii="Times New Roman" w:eastAsiaTheme="minorEastAsia" w:hAnsi="Times New Roman"/>
          <w:lang w:eastAsia="ja-JP"/>
        </w:rPr>
        <w:t xml:space="preserve"> </w:t>
      </w:r>
      <w:r w:rsidR="008858ED" w:rsidRPr="00513F07">
        <w:rPr>
          <w:rFonts w:ascii="Times New Roman" w:eastAsiaTheme="minorEastAsia" w:hAnsi="Times New Roman"/>
          <w:lang w:eastAsia="ja-JP"/>
        </w:rPr>
        <w:t>(</w:t>
      </w:r>
      <w:proofErr w:type="spellStart"/>
      <w:r w:rsidR="008858ED" w:rsidRPr="00513F07">
        <w:rPr>
          <w:rFonts w:ascii="Times New Roman" w:eastAsiaTheme="minorEastAsia" w:hAnsi="Times New Roman"/>
          <w:i/>
          <w:iCs/>
          <w:lang w:eastAsia="ja-JP"/>
        </w:rPr>
        <w:t>Schwabach</w:t>
      </w:r>
      <w:proofErr w:type="spellEnd"/>
      <w:r w:rsidR="008858ED" w:rsidRPr="00513F07">
        <w:rPr>
          <w:rFonts w:ascii="Times New Roman" w:eastAsiaTheme="minorEastAsia" w:hAnsi="Times New Roman"/>
          <w:lang w:eastAsia="ja-JP"/>
        </w:rPr>
        <w:t>), Melanchthon</w:t>
      </w:r>
      <w:r w:rsidR="007332C4" w:rsidRPr="00513F07">
        <w:rPr>
          <w:rFonts w:ascii="Times New Roman" w:eastAsiaTheme="minorEastAsia" w:hAnsi="Times New Roman"/>
          <w:lang w:eastAsia="ja-JP"/>
        </w:rPr>
        <w:t xml:space="preserve"> </w:t>
      </w:r>
      <w:r w:rsidR="008858ED" w:rsidRPr="00513F07">
        <w:rPr>
          <w:rFonts w:ascii="Times New Roman" w:eastAsiaTheme="minorEastAsia" w:hAnsi="Times New Roman"/>
          <w:lang w:eastAsia="ja-JP"/>
        </w:rPr>
        <w:t>(</w:t>
      </w:r>
      <w:proofErr w:type="spellStart"/>
      <w:r w:rsidR="008858ED" w:rsidRPr="00513F07">
        <w:rPr>
          <w:rFonts w:ascii="Times New Roman" w:eastAsiaTheme="minorEastAsia" w:hAnsi="Times New Roman"/>
          <w:i/>
          <w:iCs/>
          <w:lang w:eastAsia="ja-JP"/>
        </w:rPr>
        <w:t>Ausburg</w:t>
      </w:r>
      <w:proofErr w:type="spellEnd"/>
      <w:r w:rsidR="008858ED" w:rsidRPr="00513F07">
        <w:rPr>
          <w:rFonts w:ascii="Times New Roman" w:eastAsiaTheme="minorEastAsia" w:hAnsi="Times New Roman"/>
          <w:lang w:eastAsia="ja-JP"/>
        </w:rPr>
        <w:t xml:space="preserve">/1530), and </w:t>
      </w:r>
      <w:proofErr w:type="spellStart"/>
      <w:r w:rsidR="008858ED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7332C4" w:rsidRPr="00513F07">
        <w:rPr>
          <w:rFonts w:ascii="Times New Roman" w:eastAsiaTheme="minorEastAsia" w:hAnsi="Times New Roman"/>
          <w:lang w:eastAsia="ja-JP"/>
        </w:rPr>
        <w:t xml:space="preserve"> </w:t>
      </w:r>
      <w:r w:rsidR="008858ED" w:rsidRPr="00513F07">
        <w:rPr>
          <w:rFonts w:ascii="Times New Roman" w:eastAsiaTheme="minorEastAsia" w:hAnsi="Times New Roman"/>
          <w:lang w:eastAsia="ja-JP"/>
        </w:rPr>
        <w:t>(</w:t>
      </w:r>
      <w:proofErr w:type="spellStart"/>
      <w:r w:rsidR="008858ED" w:rsidRPr="00513F07">
        <w:rPr>
          <w:rFonts w:ascii="Times New Roman" w:eastAsiaTheme="minorEastAsia" w:hAnsi="Times New Roman"/>
          <w:i/>
          <w:iCs/>
          <w:lang w:eastAsia="ja-JP"/>
        </w:rPr>
        <w:t>Tetrapolitan</w:t>
      </w:r>
      <w:proofErr w:type="spellEnd"/>
      <w:r w:rsidR="008858ED" w:rsidRPr="00513F07">
        <w:rPr>
          <w:rFonts w:ascii="Times New Roman" w:eastAsiaTheme="minorEastAsia" w:hAnsi="Times New Roman"/>
          <w:lang w:eastAsia="ja-JP"/>
        </w:rPr>
        <w:t xml:space="preserve">).  </w:t>
      </w:r>
      <w:r w:rsidR="00CB58BA" w:rsidRPr="00513F07">
        <w:rPr>
          <w:rFonts w:ascii="Times New Roman" w:eastAsiaTheme="minorEastAsia" w:hAnsi="Times New Roman"/>
          <w:lang w:eastAsia="ja-JP"/>
        </w:rPr>
        <w:t xml:space="preserve"> </w:t>
      </w:r>
      <w:r w:rsidR="00D57BB1" w:rsidRPr="00513F07">
        <w:rPr>
          <w:rFonts w:ascii="Times New Roman" w:eastAsiaTheme="minorEastAsia" w:hAnsi="Times New Roman"/>
          <w:lang w:eastAsia="ja-JP"/>
        </w:rPr>
        <w:t xml:space="preserve">Agreement was (mostly) reached with Luther with the Wittenberg Concord of 1536. </w:t>
      </w:r>
      <w:proofErr w:type="spellStart"/>
      <w:r w:rsidR="00BC47D8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BC47D8" w:rsidRPr="00513F07">
        <w:rPr>
          <w:rFonts w:ascii="Times New Roman" w:eastAsiaTheme="minorEastAsia" w:hAnsi="Times New Roman"/>
          <w:lang w:eastAsia="ja-JP"/>
        </w:rPr>
        <w:t xml:space="preserve"> </w:t>
      </w:r>
      <w:r w:rsidR="00D57BB1" w:rsidRPr="00513F07">
        <w:rPr>
          <w:rFonts w:ascii="Times New Roman" w:eastAsiaTheme="minorEastAsia" w:hAnsi="Times New Roman"/>
          <w:lang w:eastAsia="ja-JP"/>
        </w:rPr>
        <w:t xml:space="preserve">also </w:t>
      </w:r>
      <w:r w:rsidR="00BC47D8" w:rsidRPr="00513F07">
        <w:rPr>
          <w:rFonts w:ascii="Times New Roman" w:eastAsiaTheme="minorEastAsia" w:hAnsi="Times New Roman"/>
          <w:lang w:eastAsia="ja-JP"/>
        </w:rPr>
        <w:t xml:space="preserve">debated and sought to reach Anabaptists, bringing some back into the reformation church. </w:t>
      </w:r>
      <w:r w:rsidR="00662690" w:rsidRPr="00513F07">
        <w:rPr>
          <w:rFonts w:ascii="Times New Roman" w:eastAsiaTheme="minorEastAsia" w:hAnsi="Times New Roman"/>
          <w:lang w:eastAsia="ja-JP"/>
        </w:rPr>
        <w:t xml:space="preserve">He started a free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</w:t>
      </w:r>
      <w:r w:rsidR="001D6DC3">
        <w:rPr>
          <w:rFonts w:ascii="Times New Roman" w:eastAsiaTheme="minorEastAsia" w:hAnsi="Times New Roman"/>
          <w:u w:val="single"/>
          <w:lang w:eastAsia="ja-JP"/>
        </w:rPr>
        <w:t>__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</w:t>
      </w:r>
      <w:r w:rsidR="00662690" w:rsidRPr="00513F07">
        <w:rPr>
          <w:rFonts w:ascii="Times New Roman" w:eastAsiaTheme="minorEastAsia" w:hAnsi="Times New Roman"/>
          <w:lang w:eastAsia="ja-JP"/>
        </w:rPr>
        <w:t xml:space="preserve"> training school in </w:t>
      </w:r>
      <w:proofErr w:type="gramStart"/>
      <w:r w:rsidR="00662690" w:rsidRPr="00513F07">
        <w:rPr>
          <w:rFonts w:ascii="Times New Roman" w:eastAsiaTheme="minorEastAsia" w:hAnsi="Times New Roman"/>
          <w:lang w:eastAsia="ja-JP"/>
        </w:rPr>
        <w:t>Strasbourg, and</w:t>
      </w:r>
      <w:proofErr w:type="gramEnd"/>
      <w:r w:rsidR="00662690" w:rsidRPr="00513F07">
        <w:rPr>
          <w:rFonts w:ascii="Times New Roman" w:eastAsiaTheme="minorEastAsia" w:hAnsi="Times New Roman"/>
          <w:lang w:eastAsia="ja-JP"/>
        </w:rPr>
        <w:t xml:space="preserve"> helped found a large unified </w:t>
      </w:r>
      <w:r w:rsidR="00576979" w:rsidRPr="00513F07">
        <w:rPr>
          <w:rFonts w:ascii="Times New Roman" w:eastAsiaTheme="minorEastAsia" w:hAnsi="Times New Roman"/>
          <w:lang w:eastAsia="ja-JP"/>
        </w:rPr>
        <w:t>Latin</w:t>
      </w:r>
      <w:r w:rsidR="00872D93" w:rsidRPr="00513F07">
        <w:rPr>
          <w:rFonts w:ascii="Times New Roman" w:eastAsiaTheme="minorEastAsia" w:hAnsi="Times New Roman"/>
          <w:lang w:eastAsia="ja-JP"/>
        </w:rPr>
        <w:t xml:space="preserve">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</w:t>
      </w:r>
      <w:r w:rsidR="001D6DC3">
        <w:rPr>
          <w:rFonts w:ascii="Times New Roman" w:eastAsiaTheme="minorEastAsia" w:hAnsi="Times New Roman"/>
          <w:u w:val="single"/>
          <w:lang w:eastAsia="ja-JP"/>
        </w:rPr>
        <w:t>_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_________</w:t>
      </w:r>
      <w:r w:rsidR="00662690" w:rsidRPr="00513F07">
        <w:rPr>
          <w:rFonts w:ascii="Times New Roman" w:eastAsiaTheme="minorEastAsia" w:hAnsi="Times New Roman"/>
          <w:lang w:eastAsia="ja-JP"/>
        </w:rPr>
        <w:t xml:space="preserve"> under scholar Jean Sturm that met in a former Dominican monastery (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</w:t>
      </w:r>
      <w:r w:rsidR="00662690" w:rsidRPr="00513F07">
        <w:rPr>
          <w:rFonts w:ascii="Times New Roman" w:eastAsiaTheme="minorEastAsia" w:hAnsi="Times New Roman"/>
          <w:lang w:eastAsia="ja-JP"/>
        </w:rPr>
        <w:t xml:space="preserve"> students </w:t>
      </w:r>
      <w:r w:rsidR="00576979" w:rsidRPr="00513F07">
        <w:rPr>
          <w:rFonts w:ascii="Times New Roman" w:eastAsiaTheme="minorEastAsia" w:hAnsi="Times New Roman"/>
          <w:lang w:eastAsia="ja-JP"/>
        </w:rPr>
        <w:t>by 15</w:t>
      </w:r>
      <w:r w:rsidR="00662690" w:rsidRPr="00513F07">
        <w:rPr>
          <w:rFonts w:ascii="Times New Roman" w:eastAsiaTheme="minorEastAsia" w:hAnsi="Times New Roman"/>
          <w:lang w:eastAsia="ja-JP"/>
        </w:rPr>
        <w:t xml:space="preserve">44).  </w:t>
      </w:r>
      <w:proofErr w:type="spellStart"/>
      <w:r w:rsidR="00872D93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872D93" w:rsidRPr="00513F07">
        <w:rPr>
          <w:rFonts w:ascii="Times New Roman" w:eastAsiaTheme="minorEastAsia" w:hAnsi="Times New Roman"/>
          <w:lang w:eastAsia="ja-JP"/>
        </w:rPr>
        <w:t xml:space="preserve"> always</w:t>
      </w:r>
      <w:r w:rsidR="00662690" w:rsidRPr="00513F07">
        <w:rPr>
          <w:rFonts w:ascii="Times New Roman" w:eastAsiaTheme="minorEastAsia" w:hAnsi="Times New Roman"/>
          <w:lang w:eastAsia="ja-JP"/>
        </w:rPr>
        <w:t xml:space="preserve"> pastorally worked for catechism and church discipline, often </w:t>
      </w:r>
      <w:r w:rsidR="007332C4" w:rsidRPr="00513F07">
        <w:rPr>
          <w:rFonts w:ascii="Times New Roman" w:eastAsiaTheme="minorEastAsia" w:hAnsi="Times New Roman"/>
          <w:lang w:eastAsia="ja-JP"/>
        </w:rPr>
        <w:t>opposed</w:t>
      </w:r>
      <w:r w:rsidR="00662690" w:rsidRPr="00513F07">
        <w:rPr>
          <w:rFonts w:ascii="Times New Roman" w:eastAsiaTheme="minorEastAsia" w:hAnsi="Times New Roman"/>
          <w:lang w:eastAsia="ja-JP"/>
        </w:rPr>
        <w:t xml:space="preserve"> by the </w:t>
      </w:r>
      <w:r w:rsidR="00D57BB1" w:rsidRPr="00513F07">
        <w:rPr>
          <w:rFonts w:ascii="Times New Roman" w:eastAsiaTheme="minorEastAsia" w:hAnsi="Times New Roman"/>
          <w:lang w:eastAsia="ja-JP"/>
        </w:rPr>
        <w:t>civil leaders</w:t>
      </w:r>
      <w:r w:rsidR="002D6000" w:rsidRPr="00513F07">
        <w:rPr>
          <w:rFonts w:ascii="Times New Roman" w:eastAsiaTheme="minorEastAsia" w:hAnsi="Times New Roman"/>
          <w:lang w:eastAsia="ja-JP"/>
        </w:rPr>
        <w:t xml:space="preserve"> (</w:t>
      </w:r>
      <w:r w:rsidR="007332C4" w:rsidRPr="00513F07">
        <w:rPr>
          <w:rFonts w:ascii="Times New Roman" w:eastAsiaTheme="minorEastAsia" w:hAnsi="Times New Roman"/>
          <w:lang w:eastAsia="ja-JP"/>
        </w:rPr>
        <w:t xml:space="preserve">e.g.,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</w:t>
      </w:r>
      <w:r w:rsidR="001D6DC3">
        <w:rPr>
          <w:rFonts w:ascii="Times New Roman" w:eastAsiaTheme="minorEastAsia" w:hAnsi="Times New Roman"/>
          <w:u w:val="single"/>
          <w:lang w:eastAsia="ja-JP"/>
        </w:rPr>
        <w:t>_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</w:t>
      </w:r>
      <w:r w:rsidR="002D6000" w:rsidRPr="00513F07">
        <w:rPr>
          <w:rFonts w:ascii="Times New Roman" w:eastAsiaTheme="minorEastAsia" w:hAnsi="Times New Roman"/>
          <w:lang w:eastAsia="ja-JP"/>
        </w:rPr>
        <w:t xml:space="preserve"> elders</w:t>
      </w:r>
      <w:r w:rsidR="007332C4" w:rsidRPr="00513F07">
        <w:rPr>
          <w:rFonts w:ascii="Times New Roman" w:eastAsiaTheme="minorEastAsia" w:hAnsi="Times New Roman"/>
          <w:lang w:eastAsia="ja-JP"/>
        </w:rPr>
        <w:t>,</w:t>
      </w:r>
      <w:r w:rsidR="002D6000" w:rsidRPr="00513F07">
        <w:rPr>
          <w:rFonts w:ascii="Times New Roman" w:eastAsiaTheme="minorEastAsia" w:hAnsi="Times New Roman"/>
          <w:lang w:eastAsia="ja-JP"/>
        </w:rPr>
        <w:t xml:space="preserve">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</w:t>
      </w:r>
      <w:r w:rsidR="001D6DC3">
        <w:rPr>
          <w:rFonts w:ascii="Times New Roman" w:eastAsiaTheme="minorEastAsia" w:hAnsi="Times New Roman"/>
          <w:u w:val="single"/>
          <w:lang w:eastAsia="ja-JP"/>
        </w:rPr>
        <w:t>__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</w:t>
      </w:r>
      <w:r w:rsidR="002D6000" w:rsidRPr="00513F07">
        <w:rPr>
          <w:rFonts w:ascii="Times New Roman" w:eastAsiaTheme="minorEastAsia" w:hAnsi="Times New Roman"/>
          <w:lang w:eastAsia="ja-JP"/>
        </w:rPr>
        <w:t xml:space="preserve"> groups</w:t>
      </w:r>
      <w:r w:rsidR="007332C4" w:rsidRPr="00513F07">
        <w:rPr>
          <w:rFonts w:ascii="Times New Roman" w:eastAsiaTheme="minorEastAsia" w:hAnsi="Times New Roman"/>
          <w:lang w:eastAsia="ja-JP"/>
        </w:rPr>
        <w:t>, “confirmation”</w:t>
      </w:r>
      <w:r w:rsidR="002D6000" w:rsidRPr="00513F07">
        <w:rPr>
          <w:rFonts w:ascii="Times New Roman" w:eastAsiaTheme="minorEastAsia" w:hAnsi="Times New Roman"/>
          <w:lang w:eastAsia="ja-JP"/>
        </w:rPr>
        <w:t xml:space="preserve">). </w:t>
      </w:r>
      <w:r w:rsidR="00662690" w:rsidRPr="00513F07">
        <w:rPr>
          <w:rFonts w:ascii="Times New Roman" w:eastAsiaTheme="minorEastAsia" w:hAnsi="Times New Roman"/>
          <w:lang w:eastAsia="ja-JP"/>
        </w:rPr>
        <w:t xml:space="preserve"> </w:t>
      </w:r>
      <w:r w:rsidR="002D6000" w:rsidRPr="00513F07">
        <w:rPr>
          <w:rFonts w:ascii="Times New Roman" w:eastAsiaTheme="minorEastAsia" w:hAnsi="Times New Roman"/>
          <w:lang w:eastAsia="ja-JP"/>
        </w:rPr>
        <w:t>But he</w:t>
      </w:r>
      <w:r w:rsidR="0031261D" w:rsidRPr="00513F07">
        <w:rPr>
          <w:rFonts w:ascii="Times New Roman" w:eastAsiaTheme="minorEastAsia" w:hAnsi="Times New Roman"/>
          <w:lang w:eastAsia="ja-JP"/>
        </w:rPr>
        <w:t xml:space="preserve"> continued to travel and support reformation work in various cities.</w:t>
      </w:r>
      <w:r w:rsidR="004C4317" w:rsidRPr="00513F07">
        <w:rPr>
          <w:rFonts w:ascii="Times New Roman" w:eastAsiaTheme="minorEastAsia" w:hAnsi="Times New Roman"/>
          <w:lang w:eastAsia="ja-JP"/>
        </w:rPr>
        <w:t xml:space="preserve"> </w:t>
      </w:r>
      <w:proofErr w:type="spellStart"/>
      <w:r w:rsidR="00317983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317983" w:rsidRPr="00513F07">
        <w:rPr>
          <w:rFonts w:ascii="Times New Roman" w:eastAsiaTheme="minorEastAsia" w:hAnsi="Times New Roman"/>
          <w:lang w:eastAsia="ja-JP"/>
        </w:rPr>
        <w:t xml:space="preserve"> </w:t>
      </w:r>
      <w:r w:rsidR="002D6000" w:rsidRPr="00513F07">
        <w:rPr>
          <w:rFonts w:ascii="Times New Roman" w:eastAsiaTheme="minorEastAsia" w:hAnsi="Times New Roman"/>
          <w:lang w:eastAsia="ja-JP"/>
        </w:rPr>
        <w:t xml:space="preserve">also </w:t>
      </w:r>
      <w:r w:rsidR="00317983" w:rsidRPr="00513F07">
        <w:rPr>
          <w:rFonts w:ascii="Times New Roman" w:eastAsiaTheme="minorEastAsia" w:hAnsi="Times New Roman"/>
          <w:lang w:eastAsia="ja-JP"/>
        </w:rPr>
        <w:t xml:space="preserve">produced commentaries on many books of the Bible, </w:t>
      </w:r>
      <w:r w:rsidR="00EE359F" w:rsidRPr="00513F07">
        <w:rPr>
          <w:rFonts w:ascii="Times New Roman" w:eastAsiaTheme="minorEastAsia" w:hAnsi="Times New Roman"/>
          <w:lang w:eastAsia="ja-JP"/>
        </w:rPr>
        <w:lastRenderedPageBreak/>
        <w:t xml:space="preserve">which he </w:t>
      </w:r>
      <w:r w:rsidR="00317983" w:rsidRPr="00513F07">
        <w:rPr>
          <w:rFonts w:ascii="Times New Roman" w:eastAsiaTheme="minorEastAsia" w:hAnsi="Times New Roman"/>
          <w:lang w:eastAsia="ja-JP"/>
        </w:rPr>
        <w:t>studied in original languages and interpreted with a grammatical/historical approach.</w:t>
      </w:r>
      <w:r w:rsidR="0031261D" w:rsidRPr="00513F07">
        <w:rPr>
          <w:rFonts w:ascii="Times New Roman" w:eastAsiaTheme="minorEastAsia" w:hAnsi="Times New Roman"/>
          <w:lang w:eastAsia="ja-JP"/>
        </w:rPr>
        <w:t xml:space="preserve">  His 500-page Romans commentary (1536) garnered praise but </w:t>
      </w:r>
      <w:r w:rsidR="002E430A" w:rsidRPr="00513F07">
        <w:rPr>
          <w:rFonts w:ascii="Times New Roman" w:eastAsiaTheme="minorEastAsia" w:hAnsi="Times New Roman"/>
          <w:lang w:eastAsia="ja-JP"/>
        </w:rPr>
        <w:t>sent</w:t>
      </w:r>
      <w:r w:rsidR="0031261D" w:rsidRPr="00513F07">
        <w:rPr>
          <w:rFonts w:ascii="Times New Roman" w:eastAsiaTheme="minorEastAsia" w:hAnsi="Times New Roman"/>
          <w:lang w:eastAsia="ja-JP"/>
        </w:rPr>
        <w:t xml:space="preserve">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</w:t>
      </w:r>
      <w:r w:rsidR="0031261D" w:rsidRPr="00513F07">
        <w:rPr>
          <w:rFonts w:ascii="Times New Roman" w:eastAsiaTheme="minorEastAsia" w:hAnsi="Times New Roman"/>
          <w:lang w:eastAsia="ja-JP"/>
        </w:rPr>
        <w:t xml:space="preserve"> signals </w:t>
      </w:r>
      <w:r w:rsidR="002E430A" w:rsidRPr="00513F07">
        <w:rPr>
          <w:rFonts w:ascii="Times New Roman" w:eastAsiaTheme="minorEastAsia" w:hAnsi="Times New Roman"/>
          <w:lang w:eastAsia="ja-JP"/>
        </w:rPr>
        <w:t>on</w:t>
      </w:r>
      <w:r w:rsidR="0031261D" w:rsidRPr="00513F07">
        <w:rPr>
          <w:rFonts w:ascii="Times New Roman" w:eastAsiaTheme="minorEastAsia" w:hAnsi="Times New Roman"/>
          <w:lang w:eastAsia="ja-JP"/>
        </w:rPr>
        <w:t xml:space="preserve"> justification.</w:t>
      </w:r>
      <w:r w:rsidR="002E430A" w:rsidRPr="00513F07">
        <w:rPr>
          <w:rFonts w:ascii="Times New Roman" w:eastAsiaTheme="minorEastAsia" w:hAnsi="Times New Roman"/>
          <w:lang w:eastAsia="ja-JP"/>
        </w:rPr>
        <w:t xml:space="preserve">  </w:t>
      </w:r>
      <w:r w:rsidR="004C4317" w:rsidRPr="00513F07">
        <w:rPr>
          <w:rFonts w:ascii="Times New Roman" w:eastAsiaTheme="minorEastAsia" w:hAnsi="Times New Roman"/>
          <w:lang w:eastAsia="ja-JP"/>
        </w:rPr>
        <w:t xml:space="preserve">His “Concerning the True Care of Souls” (1538) detailed practical steps to implement </w:t>
      </w:r>
      <w:r w:rsidR="00D57BB1" w:rsidRPr="00513F07">
        <w:rPr>
          <w:rFonts w:ascii="Times New Roman" w:eastAsiaTheme="minorEastAsia" w:hAnsi="Times New Roman"/>
          <w:lang w:eastAsia="ja-JP"/>
        </w:rPr>
        <w:t>pastoral ministry</w:t>
      </w:r>
      <w:r w:rsidR="004C4317" w:rsidRPr="00513F07">
        <w:rPr>
          <w:rFonts w:ascii="Times New Roman" w:eastAsiaTheme="minorEastAsia" w:hAnsi="Times New Roman"/>
          <w:lang w:eastAsia="ja-JP"/>
        </w:rPr>
        <w:t xml:space="preserve"> in a local congregation.</w:t>
      </w:r>
    </w:p>
    <w:p w14:paraId="3019F546" w14:textId="3BF2AFB2" w:rsidR="00824054" w:rsidRPr="00513F07" w:rsidRDefault="00576979" w:rsidP="00D6549C">
      <w:pPr>
        <w:tabs>
          <w:tab w:val="left" w:pos="9350"/>
        </w:tabs>
        <w:spacing w:before="120"/>
        <w:rPr>
          <w:rFonts w:ascii="Times New Roman" w:eastAsiaTheme="minorEastAsia" w:hAnsi="Times New Roman"/>
          <w:lang w:eastAsia="ja-JP"/>
        </w:rPr>
      </w:pPr>
      <w:r w:rsidRPr="00513F07">
        <w:rPr>
          <w:rFonts w:ascii="Times New Roman" w:eastAsiaTheme="minorEastAsia" w:hAnsi="Times New Roman"/>
          <w:lang w:eastAsia="ja-JP"/>
        </w:rPr>
        <w:t xml:space="preserve">In 1538, </w:t>
      </w:r>
      <w:proofErr w:type="spellStart"/>
      <w:r w:rsidRPr="00513F07">
        <w:rPr>
          <w:rFonts w:ascii="Times New Roman" w:eastAsiaTheme="minorEastAsia" w:hAnsi="Times New Roman"/>
          <w:lang w:eastAsia="ja-JP"/>
        </w:rPr>
        <w:t>Bucer’s</w:t>
      </w:r>
      <w:proofErr w:type="spellEnd"/>
      <w:r w:rsidRPr="00513F07">
        <w:rPr>
          <w:rFonts w:ascii="Times New Roman" w:eastAsiaTheme="minorEastAsia" w:hAnsi="Times New Roman"/>
          <w:lang w:eastAsia="ja-JP"/>
        </w:rPr>
        <w:t xml:space="preserve"> most important guest came to Strasbourg: John Calvin</w:t>
      </w:r>
      <w:r w:rsidR="00872D93" w:rsidRPr="00513F07">
        <w:rPr>
          <w:rFonts w:ascii="Times New Roman" w:eastAsiaTheme="minorEastAsia" w:hAnsi="Times New Roman"/>
          <w:lang w:eastAsia="ja-JP"/>
        </w:rPr>
        <w:t xml:space="preserve"> (age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</w:t>
      </w:r>
      <w:r w:rsidR="00872D93" w:rsidRPr="00513F07">
        <w:rPr>
          <w:rFonts w:ascii="Times New Roman" w:eastAsiaTheme="minorEastAsia" w:hAnsi="Times New Roman"/>
          <w:lang w:eastAsia="ja-JP"/>
        </w:rPr>
        <w:t>)</w:t>
      </w:r>
      <w:r w:rsidRPr="00513F07">
        <w:rPr>
          <w:rFonts w:ascii="Times New Roman" w:eastAsiaTheme="minorEastAsia" w:hAnsi="Times New Roman"/>
          <w:lang w:eastAsia="ja-JP"/>
        </w:rPr>
        <w:t>.</w:t>
      </w:r>
      <w:r w:rsidR="00872D93" w:rsidRPr="00513F07">
        <w:rPr>
          <w:rFonts w:ascii="Times New Roman" w:eastAsiaTheme="minorEastAsia" w:hAnsi="Times New Roman"/>
          <w:lang w:eastAsia="ja-JP"/>
        </w:rPr>
        <w:t xml:space="preserve">  Calvin pastored a French-exile congregation </w:t>
      </w:r>
      <w:r w:rsidR="00C31241" w:rsidRPr="00513F07">
        <w:rPr>
          <w:rFonts w:ascii="Times New Roman" w:eastAsiaTheme="minorEastAsia" w:hAnsi="Times New Roman"/>
          <w:lang w:eastAsia="ja-JP"/>
        </w:rPr>
        <w:t xml:space="preserve">that impressed </w:t>
      </w:r>
      <w:r w:rsidR="005C7060" w:rsidRPr="00513F07">
        <w:rPr>
          <w:rFonts w:ascii="Times New Roman" w:eastAsiaTheme="minorEastAsia" w:hAnsi="Times New Roman"/>
          <w:lang w:eastAsia="ja-JP"/>
        </w:rPr>
        <w:t xml:space="preserve">reformers with its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_________</w:t>
      </w:r>
      <w:r w:rsidR="005C7060" w:rsidRPr="00513F07">
        <w:rPr>
          <w:rFonts w:ascii="Times New Roman" w:eastAsiaTheme="minorEastAsia" w:hAnsi="Times New Roman"/>
          <w:lang w:eastAsia="ja-JP"/>
        </w:rPr>
        <w:t xml:space="preserve"> depth and church discipline.  For Calvin, it was a delight compared to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</w:t>
      </w:r>
      <w:r w:rsidR="005C7060" w:rsidRPr="00513F07">
        <w:rPr>
          <w:rFonts w:ascii="Times New Roman" w:eastAsiaTheme="minorEastAsia" w:hAnsi="Times New Roman"/>
          <w:lang w:eastAsia="ja-JP"/>
        </w:rPr>
        <w:t xml:space="preserve"> Geneva.  Calvin won back some Anabaptists (and married the widow of one).  He also</w:t>
      </w:r>
      <w:r w:rsidR="00C31241" w:rsidRPr="00513F07">
        <w:rPr>
          <w:rFonts w:ascii="Times New Roman" w:eastAsiaTheme="minorEastAsia" w:hAnsi="Times New Roman"/>
          <w:lang w:eastAsia="ja-JP"/>
        </w:rPr>
        <w:t xml:space="preserve"> </w:t>
      </w:r>
      <w:r w:rsidR="00872D93" w:rsidRPr="00513F07">
        <w:rPr>
          <w:rFonts w:ascii="Times New Roman" w:eastAsiaTheme="minorEastAsia" w:hAnsi="Times New Roman"/>
          <w:lang w:eastAsia="ja-JP"/>
        </w:rPr>
        <w:t>taught at Sturm’s academy</w:t>
      </w:r>
      <w:r w:rsidR="005C7060" w:rsidRPr="00513F07">
        <w:rPr>
          <w:rFonts w:ascii="Times New Roman" w:eastAsiaTheme="minorEastAsia" w:hAnsi="Times New Roman"/>
          <w:lang w:eastAsia="ja-JP"/>
        </w:rPr>
        <w:t xml:space="preserve">, and accompanied the evangelical delegation to several important events.  He and </w:t>
      </w:r>
      <w:proofErr w:type="spellStart"/>
      <w:r w:rsidR="005C7060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5C7060" w:rsidRPr="00513F07">
        <w:rPr>
          <w:rFonts w:ascii="Times New Roman" w:eastAsiaTheme="minorEastAsia" w:hAnsi="Times New Roman"/>
          <w:lang w:eastAsia="ja-JP"/>
        </w:rPr>
        <w:t xml:space="preserve"> became close friends and associates, with much in common theologically.  Most of </w:t>
      </w:r>
      <w:proofErr w:type="spellStart"/>
      <w:r w:rsidR="005C7060" w:rsidRPr="00513F07">
        <w:rPr>
          <w:rFonts w:ascii="Times New Roman" w:eastAsiaTheme="minorEastAsia" w:hAnsi="Times New Roman"/>
          <w:lang w:eastAsia="ja-JP"/>
        </w:rPr>
        <w:t>Bucer’s</w:t>
      </w:r>
      <w:proofErr w:type="spellEnd"/>
      <w:r w:rsidR="005C7060" w:rsidRPr="00513F07">
        <w:rPr>
          <w:rFonts w:ascii="Times New Roman" w:eastAsiaTheme="minorEastAsia" w:hAnsi="Times New Roman"/>
          <w:lang w:eastAsia="ja-JP"/>
        </w:rPr>
        <w:t xml:space="preserve"> liturgy was later reflected in Geneva, and several of </w:t>
      </w:r>
      <w:proofErr w:type="spellStart"/>
      <w:r w:rsidR="005C7060" w:rsidRPr="00513F07">
        <w:rPr>
          <w:rFonts w:ascii="Times New Roman" w:eastAsiaTheme="minorEastAsia" w:hAnsi="Times New Roman"/>
          <w:lang w:eastAsia="ja-JP"/>
        </w:rPr>
        <w:t>Bucer’s</w:t>
      </w:r>
      <w:proofErr w:type="spellEnd"/>
      <w:r w:rsidR="005C7060" w:rsidRPr="00513F07">
        <w:rPr>
          <w:rFonts w:ascii="Times New Roman" w:eastAsiaTheme="minorEastAsia" w:hAnsi="Times New Roman"/>
          <w:lang w:eastAsia="ja-JP"/>
        </w:rPr>
        <w:t xml:space="preserve"> views more precisely and concisely taught and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</w:t>
      </w:r>
      <w:r w:rsidR="005C7060" w:rsidRPr="00513F07">
        <w:rPr>
          <w:rFonts w:ascii="Times New Roman" w:eastAsiaTheme="minorEastAsia" w:hAnsi="Times New Roman"/>
          <w:lang w:eastAsia="ja-JP"/>
        </w:rPr>
        <w:t xml:space="preserve"> by Calvin.   Calvin admired </w:t>
      </w:r>
      <w:proofErr w:type="spellStart"/>
      <w:r w:rsidR="005C7060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5C7060" w:rsidRPr="00513F07">
        <w:rPr>
          <w:rFonts w:ascii="Times New Roman" w:eastAsiaTheme="minorEastAsia" w:hAnsi="Times New Roman"/>
          <w:lang w:eastAsia="ja-JP"/>
        </w:rPr>
        <w:t xml:space="preserve"> but was also willing to reprove him.  When Geneva called, Calvin would have preferred to </w:t>
      </w:r>
      <w:r w:rsidR="002E430A" w:rsidRPr="00513F07">
        <w:rPr>
          <w:rFonts w:ascii="Times New Roman" w:eastAsiaTheme="minorEastAsia" w:hAnsi="Times New Roman"/>
          <w:lang w:eastAsia="ja-JP"/>
        </w:rPr>
        <w:t>decline</w:t>
      </w:r>
      <w:r w:rsidR="005C7060" w:rsidRPr="00513F07">
        <w:rPr>
          <w:rFonts w:ascii="Times New Roman" w:eastAsiaTheme="minorEastAsia" w:hAnsi="Times New Roman"/>
          <w:lang w:eastAsia="ja-JP"/>
        </w:rPr>
        <w:t xml:space="preserve">, but </w:t>
      </w:r>
      <w:proofErr w:type="spellStart"/>
      <w:r w:rsidR="005C7060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5C7060" w:rsidRPr="00513F07">
        <w:rPr>
          <w:rFonts w:ascii="Times New Roman" w:eastAsiaTheme="minorEastAsia" w:hAnsi="Times New Roman"/>
          <w:lang w:eastAsia="ja-JP"/>
        </w:rPr>
        <w:t xml:space="preserve"> (like </w:t>
      </w:r>
      <w:proofErr w:type="spellStart"/>
      <w:r w:rsidR="005C7060" w:rsidRPr="00513F07">
        <w:rPr>
          <w:rFonts w:ascii="Times New Roman" w:eastAsiaTheme="minorEastAsia" w:hAnsi="Times New Roman"/>
          <w:lang w:eastAsia="ja-JP"/>
        </w:rPr>
        <w:t>Farel</w:t>
      </w:r>
      <w:proofErr w:type="spellEnd"/>
      <w:r w:rsidR="005C7060" w:rsidRPr="00513F07">
        <w:rPr>
          <w:rFonts w:ascii="Times New Roman" w:eastAsiaTheme="minorEastAsia" w:hAnsi="Times New Roman"/>
          <w:lang w:eastAsia="ja-JP"/>
        </w:rPr>
        <w:t>)</w:t>
      </w:r>
      <w:r w:rsidR="002E430A" w:rsidRPr="00513F07">
        <w:rPr>
          <w:rFonts w:ascii="Times New Roman" w:eastAsiaTheme="minorEastAsia" w:hAnsi="Times New Roman"/>
          <w:lang w:eastAsia="ja-JP"/>
        </w:rPr>
        <w:t xml:space="preserve"> used </w:t>
      </w:r>
      <w:r w:rsidR="00CD11DE" w:rsidRPr="00513F07">
        <w:rPr>
          <w:rFonts w:ascii="Times New Roman" w:eastAsiaTheme="minorEastAsia" w:hAnsi="Times New Roman"/>
          <w:lang w:eastAsia="ja-JP"/>
        </w:rPr>
        <w:t xml:space="preserve">the example of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</w:t>
      </w:r>
      <w:r w:rsidR="00CD11DE" w:rsidRPr="00513F07">
        <w:rPr>
          <w:rFonts w:ascii="Times New Roman" w:eastAsiaTheme="minorEastAsia" w:hAnsi="Times New Roman"/>
          <w:lang w:eastAsia="ja-JP"/>
        </w:rPr>
        <w:t xml:space="preserve"> </w:t>
      </w:r>
      <w:r w:rsidR="002E430A" w:rsidRPr="00513F07">
        <w:rPr>
          <w:rFonts w:ascii="Times New Roman" w:eastAsiaTheme="minorEastAsia" w:hAnsi="Times New Roman"/>
          <w:lang w:eastAsia="ja-JP"/>
        </w:rPr>
        <w:t>to exhort him</w:t>
      </w:r>
      <w:r w:rsidR="002D6000" w:rsidRPr="00513F07">
        <w:rPr>
          <w:rFonts w:ascii="Times New Roman" w:eastAsiaTheme="minorEastAsia" w:hAnsi="Times New Roman"/>
          <w:lang w:eastAsia="ja-JP"/>
        </w:rPr>
        <w:t xml:space="preserve"> to obey God</w:t>
      </w:r>
      <w:r w:rsidR="002E430A" w:rsidRPr="00513F07">
        <w:rPr>
          <w:rFonts w:ascii="Times New Roman" w:eastAsiaTheme="minorEastAsia" w:hAnsi="Times New Roman"/>
          <w:lang w:eastAsia="ja-JP"/>
        </w:rPr>
        <w:t>.</w:t>
      </w:r>
      <w:r w:rsidR="005C7060" w:rsidRPr="00513F07">
        <w:rPr>
          <w:rFonts w:ascii="Times New Roman" w:eastAsiaTheme="minorEastAsia" w:hAnsi="Times New Roman"/>
          <w:lang w:eastAsia="ja-JP"/>
        </w:rPr>
        <w:t xml:space="preserve"> </w:t>
      </w:r>
    </w:p>
    <w:p w14:paraId="665C1E14" w14:textId="2F6498A1" w:rsidR="00FF1B8C" w:rsidRPr="00513F07" w:rsidRDefault="00D331AB" w:rsidP="00D6549C">
      <w:pPr>
        <w:tabs>
          <w:tab w:val="left" w:pos="9350"/>
        </w:tabs>
        <w:spacing w:before="120"/>
        <w:rPr>
          <w:rFonts w:ascii="Times New Roman" w:eastAsiaTheme="minorEastAsia" w:hAnsi="Times New Roman"/>
          <w:lang w:eastAsia="ja-JP"/>
        </w:rPr>
      </w:pPr>
      <w:r w:rsidRPr="00513F07">
        <w:rPr>
          <w:rFonts w:ascii="Times New Roman" w:eastAsiaTheme="minorEastAsia" w:hAnsi="Times New Roman"/>
          <w:lang w:eastAsia="ja-JP"/>
        </w:rPr>
        <w:t>W</w:t>
      </w:r>
      <w:r w:rsidR="003F39ED" w:rsidRPr="00513F07">
        <w:rPr>
          <w:rFonts w:ascii="Times New Roman" w:eastAsiaTheme="minorEastAsia" w:hAnsi="Times New Roman"/>
          <w:lang w:eastAsia="ja-JP"/>
        </w:rPr>
        <w:t xml:space="preserve">ith growing military </w:t>
      </w:r>
      <w:r w:rsidRPr="00513F07">
        <w:rPr>
          <w:rFonts w:ascii="Times New Roman" w:eastAsiaTheme="minorEastAsia" w:hAnsi="Times New Roman"/>
          <w:lang w:eastAsia="ja-JP"/>
        </w:rPr>
        <w:t>pressure</w:t>
      </w:r>
      <w:r w:rsidR="003F39ED" w:rsidRPr="00513F07">
        <w:rPr>
          <w:rFonts w:ascii="Times New Roman" w:eastAsiaTheme="minorEastAsia" w:hAnsi="Times New Roman"/>
          <w:lang w:eastAsia="ja-JP"/>
        </w:rPr>
        <w:t xml:space="preserve"> </w:t>
      </w:r>
      <w:r w:rsidRPr="00513F07">
        <w:rPr>
          <w:rFonts w:ascii="Times New Roman" w:eastAsiaTheme="minorEastAsia" w:hAnsi="Times New Roman"/>
          <w:lang w:eastAsia="ja-JP"/>
        </w:rPr>
        <w:t>from the French and the Turks</w:t>
      </w:r>
      <w:r w:rsidR="003F39ED" w:rsidRPr="00513F07">
        <w:rPr>
          <w:rFonts w:ascii="Times New Roman" w:eastAsiaTheme="minorEastAsia" w:hAnsi="Times New Roman"/>
          <w:lang w:eastAsia="ja-JP"/>
        </w:rPr>
        <w:t>,</w:t>
      </w:r>
      <w:r w:rsidR="009334A4" w:rsidRPr="00513F07">
        <w:rPr>
          <w:rFonts w:ascii="Times New Roman" w:eastAsiaTheme="minorEastAsia" w:hAnsi="Times New Roman"/>
          <w:lang w:eastAsia="ja-JP"/>
        </w:rPr>
        <w:t xml:space="preserve"> </w:t>
      </w:r>
      <w:r w:rsidRPr="00513F07">
        <w:rPr>
          <w:rFonts w:ascii="Times New Roman" w:eastAsiaTheme="minorEastAsia" w:hAnsi="Times New Roman"/>
          <w:lang w:eastAsia="ja-JP"/>
        </w:rPr>
        <w:t xml:space="preserve">Charles V called </w:t>
      </w:r>
      <w:r w:rsidR="00084ABC" w:rsidRPr="00513F07">
        <w:rPr>
          <w:rFonts w:ascii="Times New Roman" w:eastAsiaTheme="minorEastAsia" w:hAnsi="Times New Roman"/>
          <w:lang w:eastAsia="ja-JP"/>
        </w:rPr>
        <w:t xml:space="preserve">a </w:t>
      </w:r>
      <w:r w:rsidR="00B3318F" w:rsidRPr="00513F07">
        <w:rPr>
          <w:rFonts w:ascii="Times New Roman" w:eastAsiaTheme="minorEastAsia" w:hAnsi="Times New Roman"/>
          <w:lang w:eastAsia="ja-JP"/>
        </w:rPr>
        <w:t>theological conference</w:t>
      </w:r>
      <w:r w:rsidRPr="00513F07">
        <w:rPr>
          <w:rFonts w:ascii="Times New Roman" w:eastAsiaTheme="minorEastAsia" w:hAnsi="Times New Roman"/>
          <w:lang w:eastAsia="ja-JP"/>
        </w:rPr>
        <w:t xml:space="preserve"> at Regensburg </w:t>
      </w:r>
      <w:r w:rsidR="00B3318F" w:rsidRPr="00513F07">
        <w:rPr>
          <w:rFonts w:ascii="Times New Roman" w:eastAsiaTheme="minorEastAsia" w:hAnsi="Times New Roman"/>
          <w:lang w:eastAsia="ja-JP"/>
        </w:rPr>
        <w:t>(</w:t>
      </w:r>
      <w:proofErr w:type="spellStart"/>
      <w:r w:rsidR="00B3318F" w:rsidRPr="00513F07">
        <w:rPr>
          <w:rFonts w:ascii="Times New Roman" w:eastAsiaTheme="minorEastAsia" w:hAnsi="Times New Roman"/>
          <w:lang w:eastAsia="ja-JP"/>
        </w:rPr>
        <w:t>Ratsibon</w:t>
      </w:r>
      <w:proofErr w:type="spellEnd"/>
      <w:r w:rsidR="00B3318F" w:rsidRPr="00513F07">
        <w:rPr>
          <w:rFonts w:ascii="Times New Roman" w:eastAsiaTheme="minorEastAsia" w:hAnsi="Times New Roman"/>
          <w:lang w:eastAsia="ja-JP"/>
        </w:rPr>
        <w:t>)</w:t>
      </w:r>
      <w:r w:rsidR="00084ABC" w:rsidRPr="00513F07">
        <w:rPr>
          <w:rFonts w:ascii="Times New Roman" w:eastAsiaTheme="minorEastAsia" w:hAnsi="Times New Roman"/>
          <w:lang w:eastAsia="ja-JP"/>
        </w:rPr>
        <w:t xml:space="preserve"> in </w:t>
      </w:r>
      <w:proofErr w:type="gramStart"/>
      <w:r w:rsidR="00084ABC" w:rsidRPr="00513F07">
        <w:rPr>
          <w:rFonts w:ascii="Times New Roman" w:eastAsiaTheme="minorEastAsia" w:hAnsi="Times New Roman"/>
          <w:lang w:eastAsia="ja-JP"/>
        </w:rPr>
        <w:t>April,</w:t>
      </w:r>
      <w:proofErr w:type="gramEnd"/>
      <w:r w:rsidR="00084ABC" w:rsidRPr="00513F07">
        <w:rPr>
          <w:rFonts w:ascii="Times New Roman" w:eastAsiaTheme="minorEastAsia" w:hAnsi="Times New Roman"/>
          <w:lang w:eastAsia="ja-JP"/>
        </w:rPr>
        <w:t xml:space="preserve"> 1541, to seek</w:t>
      </w:r>
      <w:r w:rsidRPr="00513F07">
        <w:rPr>
          <w:rFonts w:ascii="Times New Roman" w:eastAsiaTheme="minorEastAsia" w:hAnsi="Times New Roman"/>
          <w:lang w:eastAsia="ja-JP"/>
        </w:rPr>
        <w:t xml:space="preserve"> </w:t>
      </w:r>
      <w:r w:rsidR="00972CCA" w:rsidRPr="00513F07">
        <w:rPr>
          <w:rFonts w:ascii="Times New Roman" w:eastAsiaTheme="minorEastAsia" w:hAnsi="Times New Roman"/>
          <w:lang w:eastAsia="ja-JP"/>
        </w:rPr>
        <w:t xml:space="preserve">agreement </w:t>
      </w:r>
      <w:r w:rsidR="00B3318F" w:rsidRPr="00513F07">
        <w:rPr>
          <w:rFonts w:ascii="Times New Roman" w:eastAsiaTheme="minorEastAsia" w:hAnsi="Times New Roman"/>
          <w:lang w:eastAsia="ja-JP"/>
        </w:rPr>
        <w:t xml:space="preserve">between German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_________</w:t>
      </w:r>
      <w:r w:rsidR="00B3318F" w:rsidRPr="00513F07">
        <w:rPr>
          <w:rFonts w:ascii="Times New Roman" w:eastAsiaTheme="minorEastAsia" w:hAnsi="Times New Roman"/>
          <w:lang w:eastAsia="ja-JP"/>
        </w:rPr>
        <w:t xml:space="preserve"> and</w:t>
      </w:r>
      <w:r w:rsidR="00972CCA" w:rsidRPr="00513F07">
        <w:rPr>
          <w:rFonts w:ascii="Times New Roman" w:eastAsiaTheme="minorEastAsia" w:hAnsi="Times New Roman"/>
          <w:lang w:eastAsia="ja-JP"/>
        </w:rPr>
        <w:t xml:space="preserve">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__________</w:t>
      </w:r>
      <w:r w:rsidR="00972CCA" w:rsidRPr="00513F07">
        <w:rPr>
          <w:rFonts w:ascii="Times New Roman" w:eastAsiaTheme="minorEastAsia" w:hAnsi="Times New Roman"/>
          <w:lang w:eastAsia="ja-JP"/>
        </w:rPr>
        <w:t xml:space="preserve">.  </w:t>
      </w:r>
      <w:proofErr w:type="spellStart"/>
      <w:r w:rsidR="000A1DC4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0A1DC4" w:rsidRPr="00513F07">
        <w:rPr>
          <w:rFonts w:ascii="Times New Roman" w:eastAsiaTheme="minorEastAsia" w:hAnsi="Times New Roman"/>
          <w:lang w:eastAsia="ja-JP"/>
        </w:rPr>
        <w:t xml:space="preserve">, </w:t>
      </w:r>
      <w:r w:rsidR="003F39ED" w:rsidRPr="00513F07">
        <w:rPr>
          <w:rFonts w:ascii="Times New Roman" w:eastAsiaTheme="minorEastAsia" w:hAnsi="Times New Roman"/>
          <w:lang w:eastAsia="ja-JP"/>
        </w:rPr>
        <w:t>Pistorius</w:t>
      </w:r>
      <w:r w:rsidR="000A1DC4" w:rsidRPr="00513F07">
        <w:rPr>
          <w:rFonts w:ascii="Times New Roman" w:eastAsiaTheme="minorEastAsia" w:hAnsi="Times New Roman"/>
          <w:lang w:eastAsia="ja-JP"/>
        </w:rPr>
        <w:t>, Mela</w:t>
      </w:r>
      <w:r w:rsidR="009334A4" w:rsidRPr="00513F07">
        <w:rPr>
          <w:rFonts w:ascii="Times New Roman" w:eastAsiaTheme="minorEastAsia" w:hAnsi="Times New Roman"/>
          <w:lang w:eastAsia="ja-JP"/>
        </w:rPr>
        <w:t xml:space="preserve">nchthon </w:t>
      </w:r>
      <w:r w:rsidR="00B3318F" w:rsidRPr="00513F07">
        <w:rPr>
          <w:rFonts w:ascii="Times New Roman" w:eastAsiaTheme="minorEastAsia" w:hAnsi="Times New Roman"/>
          <w:lang w:eastAsia="ja-JP"/>
        </w:rPr>
        <w:t xml:space="preserve">participated </w:t>
      </w:r>
      <w:r w:rsidR="009334A4" w:rsidRPr="00513F07">
        <w:rPr>
          <w:rFonts w:ascii="Times New Roman" w:eastAsiaTheme="minorEastAsia" w:hAnsi="Times New Roman"/>
          <w:lang w:eastAsia="ja-JP"/>
        </w:rPr>
        <w:t xml:space="preserve">for the Protestants; Eck, Gropper, </w:t>
      </w:r>
      <w:proofErr w:type="spellStart"/>
      <w:r w:rsidR="003F39ED" w:rsidRPr="00513F07">
        <w:rPr>
          <w:rFonts w:ascii="Times New Roman" w:eastAsiaTheme="minorEastAsia" w:hAnsi="Times New Roman"/>
          <w:lang w:eastAsia="ja-JP"/>
        </w:rPr>
        <w:t>Pflug</w:t>
      </w:r>
      <w:proofErr w:type="spellEnd"/>
      <w:r w:rsidR="003F39ED" w:rsidRPr="00513F07">
        <w:rPr>
          <w:rFonts w:ascii="Times New Roman" w:eastAsiaTheme="minorEastAsia" w:hAnsi="Times New Roman"/>
          <w:lang w:eastAsia="ja-JP"/>
        </w:rPr>
        <w:t xml:space="preserve"> for the Catholics; Calvin, Sturm, and Papal Legate </w:t>
      </w:r>
      <w:proofErr w:type="spellStart"/>
      <w:r w:rsidR="003F39ED" w:rsidRPr="00513F07">
        <w:rPr>
          <w:rFonts w:ascii="Times New Roman" w:eastAsiaTheme="minorEastAsia" w:hAnsi="Times New Roman"/>
          <w:lang w:eastAsia="ja-JP"/>
        </w:rPr>
        <w:t>Contarini</w:t>
      </w:r>
      <w:proofErr w:type="spellEnd"/>
      <w:r w:rsidR="003F39ED" w:rsidRPr="00513F07">
        <w:rPr>
          <w:rFonts w:ascii="Times New Roman" w:eastAsiaTheme="minorEastAsia" w:hAnsi="Times New Roman"/>
          <w:lang w:eastAsia="ja-JP"/>
        </w:rPr>
        <w:t xml:space="preserve"> </w:t>
      </w:r>
      <w:r w:rsidR="00B3318F" w:rsidRPr="00513F07">
        <w:rPr>
          <w:rFonts w:ascii="Times New Roman" w:eastAsiaTheme="minorEastAsia" w:hAnsi="Times New Roman"/>
          <w:lang w:eastAsia="ja-JP"/>
        </w:rPr>
        <w:t>were observers</w:t>
      </w:r>
      <w:r w:rsidR="003F39ED" w:rsidRPr="00513F07">
        <w:rPr>
          <w:rFonts w:ascii="Times New Roman" w:eastAsiaTheme="minorEastAsia" w:hAnsi="Times New Roman"/>
          <w:lang w:eastAsia="ja-JP"/>
        </w:rPr>
        <w:t>.</w:t>
      </w:r>
      <w:r w:rsidR="00B3318F" w:rsidRPr="00513F07">
        <w:rPr>
          <w:rFonts w:ascii="Times New Roman" w:eastAsiaTheme="minorEastAsia" w:hAnsi="Times New Roman"/>
          <w:lang w:eastAsia="ja-JP"/>
        </w:rPr>
        <w:t xml:space="preserve">  Some of this having been worked out ahead of time, they quickly agreed on four articles concerning original sin and Pelagianism.  Article 5, “On The Justification of Man” </w:t>
      </w:r>
      <w:r w:rsidR="005B41F1" w:rsidRPr="00513F07">
        <w:rPr>
          <w:rFonts w:ascii="Times New Roman" w:eastAsiaTheme="minorEastAsia" w:hAnsi="Times New Roman"/>
          <w:lang w:eastAsia="ja-JP"/>
        </w:rPr>
        <w:t>pose</w:t>
      </w:r>
      <w:r w:rsidR="00DF1819" w:rsidRPr="00513F07">
        <w:rPr>
          <w:rFonts w:ascii="Times New Roman" w:eastAsiaTheme="minorEastAsia" w:hAnsi="Times New Roman"/>
          <w:lang w:eastAsia="ja-JP"/>
        </w:rPr>
        <w:t>d</w:t>
      </w:r>
      <w:r w:rsidR="005B41F1" w:rsidRPr="00513F07">
        <w:rPr>
          <w:rFonts w:ascii="Times New Roman" w:eastAsiaTheme="minorEastAsia" w:hAnsi="Times New Roman"/>
          <w:lang w:eastAsia="ja-JP"/>
        </w:rPr>
        <w:t xml:space="preserve"> a problem.  Catholics held that God graciously infuses righteousness into a person, </w:t>
      </w:r>
      <w:r w:rsidR="00D2097A" w:rsidRPr="00513F07">
        <w:rPr>
          <w:rFonts w:ascii="Times New Roman" w:eastAsiaTheme="minorEastAsia" w:hAnsi="Times New Roman"/>
          <w:lang w:eastAsia="ja-JP"/>
        </w:rPr>
        <w:t xml:space="preserve">and </w:t>
      </w:r>
      <w:r w:rsidR="00D2097A" w:rsidRPr="00513F07">
        <w:rPr>
          <w:rFonts w:ascii="Times New Roman" w:eastAsiaTheme="minorEastAsia" w:hAnsi="Times New Roman"/>
          <w:i/>
          <w:lang w:eastAsia="ja-JP"/>
        </w:rPr>
        <w:t>then</w:t>
      </w:r>
      <w:r w:rsidR="005B41F1" w:rsidRPr="00513F07">
        <w:rPr>
          <w:rFonts w:ascii="Times New Roman" w:eastAsiaTheme="minorEastAsia" w:hAnsi="Times New Roman"/>
          <w:lang w:eastAsia="ja-JP"/>
        </w:rPr>
        <w:t xml:space="preserve"> accepts them </w:t>
      </w:r>
      <w:proofErr w:type="gramStart"/>
      <w:r w:rsidR="005B41F1" w:rsidRPr="00513F07">
        <w:rPr>
          <w:rFonts w:ascii="Times New Roman" w:eastAsiaTheme="minorEastAsia" w:hAnsi="Times New Roman"/>
          <w:lang w:eastAsia="ja-JP"/>
        </w:rPr>
        <w:t>on the basis of</w:t>
      </w:r>
      <w:proofErr w:type="gramEnd"/>
      <w:r w:rsidR="005B41F1" w:rsidRPr="00513F07">
        <w:rPr>
          <w:rFonts w:ascii="Times New Roman" w:eastAsiaTheme="minorEastAsia" w:hAnsi="Times New Roman"/>
          <w:lang w:eastAsia="ja-JP"/>
        </w:rPr>
        <w:t xml:space="preserve"> their </w:t>
      </w:r>
      <w:r w:rsidR="00674C1D" w:rsidRPr="00513F07">
        <w:rPr>
          <w:rFonts w:ascii="Times New Roman" w:eastAsiaTheme="minorEastAsia" w:hAnsi="Times New Roman"/>
          <w:i/>
          <w:u w:val="single"/>
          <w:lang w:eastAsia="ja-JP"/>
        </w:rPr>
        <w:t>_________</w:t>
      </w:r>
      <w:r w:rsidR="005B41F1" w:rsidRPr="00513F07">
        <w:rPr>
          <w:rFonts w:ascii="Times New Roman" w:eastAsiaTheme="minorEastAsia" w:hAnsi="Times New Roman"/>
          <w:lang w:eastAsia="ja-JP"/>
        </w:rPr>
        <w:t xml:space="preserve"> righteousness.  Protestants’ </w:t>
      </w:r>
      <w:r w:rsidR="00D2097A" w:rsidRPr="00513F07">
        <w:rPr>
          <w:rFonts w:ascii="Times New Roman" w:eastAsiaTheme="minorEastAsia" w:hAnsi="Times New Roman"/>
          <w:lang w:eastAsia="ja-JP"/>
        </w:rPr>
        <w:t xml:space="preserve">declared </w:t>
      </w:r>
      <w:r w:rsidR="006D1704" w:rsidRPr="00513F07">
        <w:rPr>
          <w:rFonts w:ascii="Times New Roman" w:eastAsiaTheme="minorEastAsia" w:hAnsi="Times New Roman"/>
          <w:lang w:eastAsia="ja-JP"/>
        </w:rPr>
        <w:t>the person</w:t>
      </w:r>
      <w:r w:rsidR="005B41F1" w:rsidRPr="00513F07">
        <w:rPr>
          <w:rFonts w:ascii="Times New Roman" w:eastAsiaTheme="minorEastAsia" w:hAnsi="Times New Roman"/>
          <w:lang w:eastAsia="ja-JP"/>
        </w:rPr>
        <w:t xml:space="preserve"> accepted by passive (though true) </w:t>
      </w:r>
      <w:r w:rsidR="005B41F1" w:rsidRPr="00513F07">
        <w:rPr>
          <w:rFonts w:ascii="Times New Roman" w:eastAsiaTheme="minorEastAsia" w:hAnsi="Times New Roman"/>
          <w:i/>
          <w:lang w:eastAsia="ja-JP"/>
        </w:rPr>
        <w:t>faith alone</w:t>
      </w:r>
      <w:r w:rsidR="005B41F1" w:rsidRPr="00513F07">
        <w:rPr>
          <w:rFonts w:ascii="Times New Roman" w:eastAsiaTheme="minorEastAsia" w:hAnsi="Times New Roman"/>
          <w:lang w:eastAsia="ja-JP"/>
        </w:rPr>
        <w:t xml:space="preserve"> in Christ’s work “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</w:t>
      </w:r>
      <w:r w:rsidR="005B41F1" w:rsidRPr="00513F07">
        <w:rPr>
          <w:rFonts w:ascii="Times New Roman" w:eastAsiaTheme="minorEastAsia" w:hAnsi="Times New Roman"/>
          <w:lang w:eastAsia="ja-JP"/>
        </w:rPr>
        <w:t xml:space="preserve"> us” (not “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</w:t>
      </w:r>
      <w:r w:rsidR="005B41F1" w:rsidRPr="00513F07">
        <w:rPr>
          <w:rFonts w:ascii="Times New Roman" w:eastAsiaTheme="minorEastAsia" w:hAnsi="Times New Roman"/>
          <w:lang w:eastAsia="ja-JP"/>
        </w:rPr>
        <w:t xml:space="preserve"> us”, or “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</w:t>
      </w:r>
      <w:r w:rsidR="005B41F1" w:rsidRPr="00513F07">
        <w:rPr>
          <w:rFonts w:ascii="Times New Roman" w:eastAsiaTheme="minorEastAsia" w:hAnsi="Times New Roman"/>
          <w:lang w:eastAsia="ja-JP"/>
        </w:rPr>
        <w:t xml:space="preserve"> us”).  </w:t>
      </w:r>
      <w:r w:rsidR="0040314B" w:rsidRPr="00513F07">
        <w:rPr>
          <w:rFonts w:ascii="Times New Roman" w:eastAsiaTheme="minorEastAsia" w:hAnsi="Times New Roman"/>
          <w:lang w:eastAsia="ja-JP"/>
        </w:rPr>
        <w:t>Nevertheless,</w:t>
      </w:r>
      <w:r w:rsidR="00CD11DE" w:rsidRPr="00513F07">
        <w:rPr>
          <w:rFonts w:ascii="Times New Roman" w:eastAsiaTheme="minorEastAsia" w:hAnsi="Times New Roman"/>
          <w:lang w:eastAsia="ja-JP"/>
        </w:rPr>
        <w:t xml:space="preserve"> they agreed on the article after 5 days.  </w:t>
      </w:r>
      <w:proofErr w:type="spellStart"/>
      <w:r w:rsidR="005B41F1" w:rsidRPr="00513F07">
        <w:rPr>
          <w:rFonts w:ascii="Times New Roman" w:eastAsiaTheme="minorEastAsia" w:hAnsi="Times New Roman"/>
          <w:lang w:eastAsia="ja-JP"/>
        </w:rPr>
        <w:t>Bucer’s</w:t>
      </w:r>
      <w:proofErr w:type="spellEnd"/>
      <w:r w:rsidR="005B41F1" w:rsidRPr="00513F07">
        <w:rPr>
          <w:rFonts w:ascii="Times New Roman" w:eastAsiaTheme="minorEastAsia" w:hAnsi="Times New Roman"/>
          <w:lang w:eastAsia="ja-JP"/>
        </w:rPr>
        <w:t xml:space="preserve"> “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</w:t>
      </w:r>
      <w:r w:rsidR="005B41F1" w:rsidRPr="00513F07">
        <w:rPr>
          <w:rFonts w:ascii="Times New Roman" w:eastAsiaTheme="minorEastAsia" w:hAnsi="Times New Roman"/>
          <w:lang w:eastAsia="ja-JP"/>
        </w:rPr>
        <w:t xml:space="preserve"> justification” </w:t>
      </w:r>
      <w:r w:rsidR="001126CB" w:rsidRPr="00513F07">
        <w:rPr>
          <w:rFonts w:ascii="Times New Roman" w:eastAsiaTheme="minorEastAsia" w:hAnsi="Times New Roman"/>
          <w:lang w:eastAsia="ja-JP"/>
        </w:rPr>
        <w:t xml:space="preserve">allowed him to accept more ambiguous </w:t>
      </w:r>
      <w:r w:rsidR="0040314B" w:rsidRPr="00513F07">
        <w:rPr>
          <w:rFonts w:ascii="Times New Roman" w:eastAsiaTheme="minorEastAsia" w:hAnsi="Times New Roman"/>
          <w:lang w:eastAsia="ja-JP"/>
        </w:rPr>
        <w:t>language</w:t>
      </w:r>
      <w:r w:rsidR="00E1280E" w:rsidRPr="00513F07">
        <w:rPr>
          <w:rFonts w:ascii="Times New Roman" w:eastAsiaTheme="minorEastAsia" w:hAnsi="Times New Roman"/>
          <w:lang w:eastAsia="ja-JP"/>
        </w:rPr>
        <w:t xml:space="preserve">.  Calvin felt </w:t>
      </w:r>
      <w:r w:rsidR="006D1704" w:rsidRPr="00513F07">
        <w:rPr>
          <w:rFonts w:ascii="Times New Roman" w:eastAsiaTheme="minorEastAsia" w:hAnsi="Times New Roman"/>
          <w:lang w:eastAsia="ja-JP"/>
        </w:rPr>
        <w:t xml:space="preserve">Rome had conceded on </w:t>
      </w:r>
      <w:r w:rsidR="00E1280E" w:rsidRPr="00513F07">
        <w:rPr>
          <w:rFonts w:ascii="Times New Roman" w:eastAsiaTheme="minorEastAsia" w:hAnsi="Times New Roman"/>
          <w:lang w:eastAsia="ja-JP"/>
        </w:rPr>
        <w:t xml:space="preserve">justification by </w:t>
      </w:r>
      <w:r w:rsidR="00E1280E" w:rsidRPr="00513F07">
        <w:rPr>
          <w:rFonts w:ascii="Times New Roman" w:eastAsiaTheme="minorEastAsia" w:hAnsi="Times New Roman"/>
          <w:i/>
          <w:iCs/>
          <w:lang w:eastAsia="ja-JP"/>
        </w:rPr>
        <w:t>faith</w:t>
      </w:r>
      <w:r w:rsidR="00151311" w:rsidRPr="00513F07">
        <w:rPr>
          <w:rFonts w:ascii="Times New Roman" w:eastAsiaTheme="minorEastAsia" w:hAnsi="Times New Roman"/>
          <w:lang w:eastAsia="ja-JP"/>
        </w:rPr>
        <w:t xml:space="preserve">. </w:t>
      </w:r>
      <w:r w:rsidR="00E1280E" w:rsidRPr="00513F07">
        <w:rPr>
          <w:rFonts w:ascii="Times New Roman" w:eastAsiaTheme="minorEastAsia" w:hAnsi="Times New Roman"/>
          <w:lang w:eastAsia="ja-JP"/>
        </w:rPr>
        <w:t xml:space="preserve"> </w:t>
      </w:r>
      <w:r w:rsidR="00151311" w:rsidRPr="00513F07">
        <w:rPr>
          <w:rFonts w:ascii="Times New Roman" w:eastAsiaTheme="minorEastAsia" w:hAnsi="Times New Roman"/>
          <w:lang w:eastAsia="ja-JP"/>
        </w:rPr>
        <w:t>B</w:t>
      </w:r>
      <w:r w:rsidR="00E1280E" w:rsidRPr="00513F07">
        <w:rPr>
          <w:rFonts w:ascii="Times New Roman" w:eastAsiaTheme="minorEastAsia" w:hAnsi="Times New Roman"/>
          <w:lang w:eastAsia="ja-JP"/>
        </w:rPr>
        <w:t xml:space="preserve">ut qualifying it as </w:t>
      </w:r>
      <w:r w:rsidR="006D1704" w:rsidRPr="00513F07">
        <w:rPr>
          <w:rFonts w:ascii="Times New Roman" w:eastAsiaTheme="minorEastAsia" w:hAnsi="Times New Roman"/>
          <w:lang w:eastAsia="ja-JP"/>
        </w:rPr>
        <w:t>‘</w:t>
      </w:r>
      <w:r w:rsidR="00E1280E" w:rsidRPr="00513F07">
        <w:rPr>
          <w:rFonts w:ascii="Times New Roman" w:eastAsiaTheme="minorEastAsia" w:hAnsi="Times New Roman"/>
          <w:lang w:eastAsia="ja-JP"/>
        </w:rPr>
        <w:t>living</w:t>
      </w:r>
      <w:r w:rsidR="006D1704" w:rsidRPr="00513F07">
        <w:rPr>
          <w:rFonts w:ascii="Times New Roman" w:eastAsiaTheme="minorEastAsia" w:hAnsi="Times New Roman"/>
          <w:lang w:eastAsia="ja-JP"/>
        </w:rPr>
        <w:t>’</w:t>
      </w:r>
      <w:r w:rsidR="00E1280E" w:rsidRPr="00513F07">
        <w:rPr>
          <w:rFonts w:ascii="Times New Roman" w:eastAsiaTheme="minorEastAsia" w:hAnsi="Times New Roman"/>
          <w:lang w:eastAsia="ja-JP"/>
        </w:rPr>
        <w:t xml:space="preserve"> faith allowed for interpreting ‘faith’ again as including transforma</w:t>
      </w:r>
      <w:r w:rsidR="00D2097A" w:rsidRPr="00513F07">
        <w:rPr>
          <w:rFonts w:ascii="Times New Roman" w:eastAsiaTheme="minorEastAsia" w:hAnsi="Times New Roman"/>
          <w:lang w:eastAsia="ja-JP"/>
        </w:rPr>
        <w:t>tion (i.e., infused actual</w:t>
      </w:r>
      <w:r w:rsidR="00E1280E" w:rsidRPr="00513F07">
        <w:rPr>
          <w:rFonts w:ascii="Times New Roman" w:eastAsiaTheme="minorEastAsia" w:hAnsi="Times New Roman"/>
          <w:lang w:eastAsia="ja-JP"/>
        </w:rPr>
        <w:t xml:space="preserve"> righteousness), not just as a fruit, but as a prior condition</w:t>
      </w:r>
      <w:r w:rsidR="004731D1" w:rsidRPr="00513F07">
        <w:rPr>
          <w:rFonts w:ascii="Times New Roman" w:eastAsiaTheme="minorEastAsia" w:hAnsi="Times New Roman"/>
          <w:lang w:eastAsia="ja-JP"/>
        </w:rPr>
        <w:t>.  Luther rejected the article, and anyway</w:t>
      </w:r>
      <w:r w:rsidR="00E1280E" w:rsidRPr="00513F07">
        <w:rPr>
          <w:rFonts w:ascii="Times New Roman" w:eastAsiaTheme="minorEastAsia" w:hAnsi="Times New Roman"/>
          <w:lang w:eastAsia="ja-JP"/>
        </w:rPr>
        <w:t xml:space="preserve"> the next day rigid impasse was reached on </w:t>
      </w:r>
      <w:r w:rsidR="004731D1" w:rsidRPr="00513F07">
        <w:rPr>
          <w:rFonts w:ascii="Times New Roman" w:eastAsiaTheme="minorEastAsia" w:hAnsi="Times New Roman"/>
          <w:lang w:eastAsia="ja-JP"/>
        </w:rPr>
        <w:t>Magisterium vs.</w:t>
      </w:r>
      <w:r w:rsidR="00E1280E" w:rsidRPr="00513F07">
        <w:rPr>
          <w:rFonts w:ascii="Times New Roman" w:eastAsiaTheme="minorEastAsia" w:hAnsi="Times New Roman"/>
          <w:lang w:eastAsia="ja-JP"/>
        </w:rPr>
        <w:t xml:space="preserve">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_________</w:t>
      </w:r>
      <w:r w:rsidR="004731D1" w:rsidRPr="00513F07">
        <w:rPr>
          <w:rFonts w:ascii="Times New Roman" w:eastAsiaTheme="minorEastAsia" w:hAnsi="Times New Roman"/>
          <w:lang w:eastAsia="ja-JP"/>
        </w:rPr>
        <w:t>, and transubstantiation</w:t>
      </w:r>
      <w:r w:rsidR="00E1280E" w:rsidRPr="00513F07">
        <w:rPr>
          <w:rFonts w:ascii="Times New Roman" w:eastAsiaTheme="minorEastAsia" w:hAnsi="Times New Roman"/>
          <w:lang w:eastAsia="ja-JP"/>
        </w:rPr>
        <w:t xml:space="preserve">.  Calvin would more </w:t>
      </w:r>
      <w:r w:rsidR="00FF1B8C" w:rsidRPr="00513F07">
        <w:rPr>
          <w:rFonts w:ascii="Times New Roman" w:eastAsiaTheme="minorEastAsia" w:hAnsi="Times New Roman"/>
          <w:lang w:eastAsia="ja-JP"/>
        </w:rPr>
        <w:t>clearly</w:t>
      </w:r>
      <w:r w:rsidR="00E1280E" w:rsidRPr="00513F07">
        <w:rPr>
          <w:rFonts w:ascii="Times New Roman" w:eastAsiaTheme="minorEastAsia" w:hAnsi="Times New Roman"/>
          <w:lang w:eastAsia="ja-JP"/>
        </w:rPr>
        <w:t xml:space="preserve"> define sanctification as a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___________</w:t>
      </w:r>
      <w:r w:rsidR="00E1280E" w:rsidRPr="00513F07">
        <w:rPr>
          <w:rFonts w:ascii="Times New Roman" w:eastAsiaTheme="minorEastAsia" w:hAnsi="Times New Roman"/>
          <w:lang w:eastAsia="ja-JP"/>
        </w:rPr>
        <w:t xml:space="preserve"> </w:t>
      </w:r>
      <w:r w:rsidR="00E1280E" w:rsidRPr="00513F07">
        <w:rPr>
          <w:rFonts w:ascii="Times New Roman" w:eastAsiaTheme="minorEastAsia" w:hAnsi="Times New Roman"/>
          <w:i/>
          <w:iCs/>
          <w:lang w:eastAsia="ja-JP"/>
        </w:rPr>
        <w:t>result</w:t>
      </w:r>
      <w:r w:rsidR="00E1280E" w:rsidRPr="00513F07">
        <w:rPr>
          <w:rFonts w:ascii="Times New Roman" w:eastAsiaTheme="minorEastAsia" w:hAnsi="Times New Roman"/>
          <w:lang w:eastAsia="ja-JP"/>
        </w:rPr>
        <w:t xml:space="preserve"> of justification</w:t>
      </w:r>
      <w:r w:rsidR="00FF1B8C" w:rsidRPr="00513F07">
        <w:rPr>
          <w:rFonts w:ascii="Times New Roman" w:eastAsiaTheme="minorEastAsia" w:hAnsi="Times New Roman"/>
          <w:lang w:eastAsia="ja-JP"/>
        </w:rPr>
        <w:t xml:space="preserve"> rather than a precondition.  </w:t>
      </w:r>
      <w:r w:rsidR="00680D3B" w:rsidRPr="00513F07">
        <w:rPr>
          <w:rFonts w:ascii="Times New Roman" w:eastAsiaTheme="minorEastAsia" w:hAnsi="Times New Roman"/>
          <w:lang w:eastAsia="ja-JP"/>
        </w:rPr>
        <w:t xml:space="preserve">Justification by </w:t>
      </w:r>
      <w:r w:rsidR="00CD11DE" w:rsidRPr="00513F07">
        <w:rPr>
          <w:rFonts w:ascii="Times New Roman" w:eastAsiaTheme="minorEastAsia" w:hAnsi="Times New Roman"/>
          <w:lang w:eastAsia="ja-JP"/>
        </w:rPr>
        <w:t>f</w:t>
      </w:r>
      <w:r w:rsidR="00680D3B" w:rsidRPr="00513F07">
        <w:rPr>
          <w:rFonts w:ascii="Times New Roman" w:eastAsiaTheme="minorEastAsia" w:hAnsi="Times New Roman"/>
          <w:lang w:eastAsia="ja-JP"/>
        </w:rPr>
        <w:t>aith</w:t>
      </w:r>
      <w:r w:rsidR="00FF1B8C" w:rsidRPr="00513F07">
        <w:rPr>
          <w:rFonts w:ascii="Times New Roman" w:eastAsiaTheme="minorEastAsia" w:hAnsi="Times New Roman"/>
          <w:lang w:eastAsia="ja-JP"/>
        </w:rPr>
        <w:t>, “by which the church stands or</w:t>
      </w:r>
      <w:r w:rsidR="00151311" w:rsidRPr="00513F07">
        <w:rPr>
          <w:rFonts w:ascii="Times New Roman" w:eastAsiaTheme="minorEastAsia" w:hAnsi="Times New Roman"/>
          <w:lang w:eastAsia="ja-JP"/>
        </w:rPr>
        <w:t xml:space="preserve"> </w:t>
      </w:r>
      <w:r w:rsidR="00FF1B8C" w:rsidRPr="00513F07">
        <w:rPr>
          <w:rFonts w:ascii="Times New Roman" w:eastAsiaTheme="minorEastAsia" w:hAnsi="Times New Roman"/>
          <w:lang w:eastAsia="ja-JP"/>
        </w:rPr>
        <w:t xml:space="preserve">falls”, </w:t>
      </w:r>
      <w:r w:rsidR="00151311" w:rsidRPr="00513F07">
        <w:rPr>
          <w:rFonts w:ascii="Times New Roman" w:eastAsiaTheme="minorEastAsia" w:hAnsi="Times New Roman"/>
          <w:lang w:eastAsia="ja-JP"/>
        </w:rPr>
        <w:t>is still challenged</w:t>
      </w:r>
      <w:r w:rsidR="00FF1B8C" w:rsidRPr="00513F07">
        <w:rPr>
          <w:rFonts w:ascii="Times New Roman" w:eastAsiaTheme="minorEastAsia" w:hAnsi="Times New Roman"/>
          <w:lang w:eastAsia="ja-JP"/>
        </w:rPr>
        <w:t xml:space="preserve"> in modern attempts at unity</w:t>
      </w:r>
      <w:r w:rsidR="00151311" w:rsidRPr="00513F07">
        <w:rPr>
          <w:rFonts w:ascii="Times New Roman" w:eastAsiaTheme="minorEastAsia" w:hAnsi="Times New Roman"/>
          <w:lang w:eastAsia="ja-JP"/>
        </w:rPr>
        <w:t xml:space="preserve"> with Rome</w:t>
      </w:r>
      <w:r w:rsidR="00FF1B8C" w:rsidRPr="00513F07">
        <w:rPr>
          <w:rFonts w:ascii="Times New Roman" w:eastAsiaTheme="minorEastAsia" w:hAnsi="Times New Roman"/>
          <w:lang w:eastAsia="ja-JP"/>
        </w:rPr>
        <w:t xml:space="preserve">, </w:t>
      </w:r>
      <w:r w:rsidR="00D117F0" w:rsidRPr="00513F07">
        <w:rPr>
          <w:rFonts w:ascii="Times New Roman" w:eastAsiaTheme="minorEastAsia" w:hAnsi="Times New Roman"/>
          <w:lang w:eastAsia="ja-JP"/>
        </w:rPr>
        <w:t>liberalism, and</w:t>
      </w:r>
      <w:r w:rsidR="00FF1B8C" w:rsidRPr="00513F07">
        <w:rPr>
          <w:rFonts w:ascii="Times New Roman" w:eastAsiaTheme="minorEastAsia" w:hAnsi="Times New Roman"/>
          <w:lang w:eastAsia="ja-JP"/>
        </w:rPr>
        <w:t xml:space="preserve"> opposition to antinomianism.</w:t>
      </w:r>
    </w:p>
    <w:p w14:paraId="7A95DF4A" w14:textId="53834B95" w:rsidR="00D00C38" w:rsidRPr="00513F07" w:rsidRDefault="00FF1B8C" w:rsidP="00D6549C">
      <w:pPr>
        <w:tabs>
          <w:tab w:val="left" w:pos="9350"/>
        </w:tabs>
        <w:spacing w:before="120"/>
        <w:rPr>
          <w:rFonts w:ascii="Times New Roman" w:eastAsiaTheme="minorEastAsia" w:hAnsi="Times New Roman"/>
          <w:lang w:eastAsia="ja-JP"/>
        </w:rPr>
      </w:pPr>
      <w:r w:rsidRPr="00513F07">
        <w:rPr>
          <w:rFonts w:ascii="Times New Roman" w:eastAsiaTheme="minorEastAsia" w:hAnsi="Times New Roman"/>
          <w:lang w:eastAsia="ja-JP"/>
        </w:rPr>
        <w:t xml:space="preserve">Later in 1541, </w:t>
      </w:r>
      <w:proofErr w:type="spellStart"/>
      <w:r w:rsidRPr="00513F07">
        <w:rPr>
          <w:rFonts w:ascii="Times New Roman" w:eastAsiaTheme="minorEastAsia" w:hAnsi="Times New Roman"/>
          <w:lang w:eastAsia="ja-JP"/>
        </w:rPr>
        <w:t>Bucer’s</w:t>
      </w:r>
      <w:proofErr w:type="spellEnd"/>
      <w:r w:rsidRPr="00513F07">
        <w:rPr>
          <w:rFonts w:ascii="Times New Roman" w:eastAsiaTheme="minorEastAsia" w:hAnsi="Times New Roman"/>
          <w:lang w:eastAsia="ja-JP"/>
        </w:rPr>
        <w:t xml:space="preserve"> wife, most of his children, and Capito died from the plague.  At his wife’s request, he married Capito’s widow </w:t>
      </w:r>
      <w:proofErr w:type="spellStart"/>
      <w:r w:rsidRPr="00513F07">
        <w:rPr>
          <w:rFonts w:ascii="Times New Roman" w:eastAsiaTheme="minorEastAsia" w:hAnsi="Times New Roman"/>
          <w:lang w:eastAsia="ja-JP"/>
        </w:rPr>
        <w:t>Wibrandis</w:t>
      </w:r>
      <w:proofErr w:type="spellEnd"/>
      <w:r w:rsidRPr="00513F07">
        <w:rPr>
          <w:rFonts w:ascii="Times New Roman" w:eastAsiaTheme="minorEastAsia" w:hAnsi="Times New Roman"/>
          <w:lang w:eastAsia="ja-JP"/>
        </w:rPr>
        <w:t xml:space="preserve"> </w:t>
      </w:r>
      <w:r w:rsidR="00045282" w:rsidRPr="00513F07">
        <w:rPr>
          <w:rFonts w:ascii="Times New Roman" w:eastAsiaTheme="minorEastAsia" w:hAnsi="Times New Roman"/>
          <w:lang w:eastAsia="ja-JP"/>
        </w:rPr>
        <w:t xml:space="preserve">Rosenblatt </w:t>
      </w:r>
      <w:r w:rsidRPr="00513F07">
        <w:rPr>
          <w:rFonts w:ascii="Times New Roman" w:eastAsiaTheme="minorEastAsia" w:hAnsi="Times New Roman"/>
          <w:lang w:eastAsia="ja-JP"/>
        </w:rPr>
        <w:t>(her 4</w:t>
      </w:r>
      <w:r w:rsidRPr="00513F07">
        <w:rPr>
          <w:rFonts w:ascii="Times New Roman" w:eastAsiaTheme="minorEastAsia" w:hAnsi="Times New Roman"/>
          <w:vertAlign w:val="superscript"/>
          <w:lang w:eastAsia="ja-JP"/>
        </w:rPr>
        <w:t>th</w:t>
      </w:r>
      <w:r w:rsidRPr="00513F07">
        <w:rPr>
          <w:rFonts w:ascii="Times New Roman" w:eastAsiaTheme="minorEastAsia" w:hAnsi="Times New Roman"/>
          <w:lang w:eastAsia="ja-JP"/>
        </w:rPr>
        <w:t xml:space="preserve"> husband, and 3</w:t>
      </w:r>
      <w:r w:rsidRPr="00513F07">
        <w:rPr>
          <w:rFonts w:ascii="Times New Roman" w:eastAsiaTheme="minorEastAsia" w:hAnsi="Times New Roman"/>
          <w:vertAlign w:val="superscript"/>
          <w:lang w:eastAsia="ja-JP"/>
        </w:rPr>
        <w:t>rd</w:t>
      </w:r>
      <w:r w:rsidRPr="00513F07">
        <w:rPr>
          <w:rFonts w:ascii="Times New Roman" w:eastAsiaTheme="minorEastAsia" w:hAnsi="Times New Roman"/>
          <w:lang w:eastAsia="ja-JP"/>
        </w:rPr>
        <w:t xml:space="preserve">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__________</w:t>
      </w:r>
      <w:r w:rsidRPr="00513F07">
        <w:rPr>
          <w:rFonts w:ascii="Times New Roman" w:eastAsiaTheme="minorEastAsia" w:hAnsi="Times New Roman"/>
          <w:lang w:eastAsia="ja-JP"/>
        </w:rPr>
        <w:t xml:space="preserve">).  They would continue fruitful labors in Strasbourg and other cities, but the days of Protestant freedom there were limited.  In 1548, </w:t>
      </w:r>
      <w:r w:rsidR="00371D9F" w:rsidRPr="00513F07">
        <w:rPr>
          <w:rFonts w:ascii="Times New Roman" w:eastAsiaTheme="minorEastAsia" w:hAnsi="Times New Roman"/>
          <w:lang w:eastAsia="ja-JP"/>
        </w:rPr>
        <w:t>Charles, h</w:t>
      </w:r>
      <w:r w:rsidR="00D00C38" w:rsidRPr="00513F07">
        <w:rPr>
          <w:rFonts w:ascii="Times New Roman" w:eastAsiaTheme="minorEastAsia" w:hAnsi="Times New Roman"/>
          <w:lang w:eastAsia="ja-JP"/>
        </w:rPr>
        <w:t xml:space="preserve">aving </w:t>
      </w:r>
      <w:r w:rsidR="00371D9F" w:rsidRPr="00513F07">
        <w:rPr>
          <w:rFonts w:ascii="Times New Roman" w:eastAsiaTheme="minorEastAsia" w:hAnsi="Times New Roman"/>
          <w:lang w:eastAsia="ja-JP"/>
        </w:rPr>
        <w:t xml:space="preserve">defeated </w:t>
      </w:r>
      <w:r w:rsidR="00941450" w:rsidRPr="00513F07">
        <w:rPr>
          <w:rFonts w:ascii="Times New Roman" w:eastAsiaTheme="minorEastAsia" w:hAnsi="Times New Roman"/>
          <w:lang w:eastAsia="ja-JP"/>
        </w:rPr>
        <w:t>allied</w:t>
      </w:r>
      <w:r w:rsidR="00371D9F" w:rsidRPr="00513F07">
        <w:rPr>
          <w:rFonts w:ascii="Times New Roman" w:eastAsiaTheme="minorEastAsia" w:hAnsi="Times New Roman"/>
          <w:lang w:eastAsia="ja-JP"/>
        </w:rPr>
        <w:t xml:space="preserve"> Protestant forces, </w:t>
      </w:r>
      <w:r w:rsidR="00941450" w:rsidRPr="00513F07">
        <w:rPr>
          <w:rFonts w:ascii="Times New Roman" w:eastAsiaTheme="minorEastAsia" w:hAnsi="Times New Roman"/>
          <w:lang w:eastAsia="ja-JP"/>
        </w:rPr>
        <w:t>wanted to impose the</w:t>
      </w:r>
      <w:r w:rsidR="00371D9F" w:rsidRPr="00513F07">
        <w:rPr>
          <w:rFonts w:ascii="Times New Roman" w:eastAsiaTheme="minorEastAsia" w:hAnsi="Times New Roman"/>
          <w:lang w:eastAsia="ja-JP"/>
        </w:rPr>
        <w:t xml:space="preserve"> </w:t>
      </w:r>
      <w:r w:rsidR="00953318" w:rsidRPr="00513F07">
        <w:rPr>
          <w:rFonts w:ascii="Times New Roman" w:eastAsiaTheme="minorEastAsia" w:hAnsi="Times New Roman"/>
          <w:i/>
          <w:iCs/>
          <w:lang w:eastAsia="ja-JP"/>
        </w:rPr>
        <w:t>Augsburg Interim</w:t>
      </w:r>
      <w:r w:rsidR="00953318" w:rsidRPr="00513F07">
        <w:rPr>
          <w:rFonts w:ascii="Times New Roman" w:eastAsiaTheme="minorEastAsia" w:hAnsi="Times New Roman"/>
          <w:lang w:eastAsia="ja-JP"/>
        </w:rPr>
        <w:t xml:space="preserve"> (mostly restoring Catholicism) </w:t>
      </w:r>
      <w:r w:rsidR="00941450" w:rsidRPr="00513F07">
        <w:rPr>
          <w:rFonts w:ascii="Times New Roman" w:eastAsiaTheme="minorEastAsia" w:hAnsi="Times New Roman"/>
          <w:lang w:eastAsia="ja-JP"/>
        </w:rPr>
        <w:t>to secure</w:t>
      </w:r>
      <w:r w:rsidR="00371D9F" w:rsidRPr="00513F07">
        <w:rPr>
          <w:rFonts w:ascii="Times New Roman" w:eastAsiaTheme="minorEastAsia" w:hAnsi="Times New Roman"/>
          <w:lang w:eastAsia="ja-JP"/>
        </w:rPr>
        <w:t xml:space="preserve"> peace from the others. </w:t>
      </w:r>
      <w:r w:rsidR="002B6213" w:rsidRPr="00513F07">
        <w:rPr>
          <w:rFonts w:ascii="Times New Roman" w:eastAsiaTheme="minorEastAsia" w:hAnsi="Times New Roman"/>
          <w:lang w:eastAsia="ja-JP"/>
        </w:rPr>
        <w:t xml:space="preserve"> </w:t>
      </w:r>
      <w:bookmarkStart w:id="1" w:name="_Hlk10889291"/>
      <w:proofErr w:type="spellStart"/>
      <w:r w:rsidR="002B6213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2B6213" w:rsidRPr="00513F07">
        <w:rPr>
          <w:rFonts w:ascii="Times New Roman" w:eastAsiaTheme="minorEastAsia" w:hAnsi="Times New Roman"/>
          <w:lang w:eastAsia="ja-JP"/>
        </w:rPr>
        <w:t xml:space="preserve"> </w:t>
      </w:r>
      <w:r w:rsidR="00907677" w:rsidRPr="00513F07">
        <w:rPr>
          <w:rFonts w:ascii="Times New Roman" w:eastAsiaTheme="minorEastAsia" w:hAnsi="Times New Roman"/>
          <w:lang w:eastAsia="ja-JP"/>
        </w:rPr>
        <w:t xml:space="preserve">wrote a new will and </w:t>
      </w:r>
      <w:r w:rsidR="002B6213" w:rsidRPr="00513F07">
        <w:rPr>
          <w:rFonts w:ascii="Times New Roman" w:eastAsiaTheme="minorEastAsia" w:hAnsi="Times New Roman"/>
          <w:lang w:eastAsia="ja-JP"/>
        </w:rPr>
        <w:t>came</w:t>
      </w:r>
      <w:r w:rsidR="00371D9F" w:rsidRPr="00513F07">
        <w:rPr>
          <w:rFonts w:ascii="Times New Roman" w:eastAsiaTheme="minorEastAsia" w:hAnsi="Times New Roman"/>
          <w:lang w:eastAsia="ja-JP"/>
        </w:rPr>
        <w:t xml:space="preserve"> </w:t>
      </w:r>
      <w:r w:rsidR="007A74C3" w:rsidRPr="00513F07">
        <w:rPr>
          <w:rFonts w:ascii="Times New Roman" w:eastAsiaTheme="minorEastAsia" w:hAnsi="Times New Roman"/>
          <w:lang w:eastAsia="ja-JP"/>
        </w:rPr>
        <w:t xml:space="preserve">to Augsburg </w:t>
      </w:r>
      <w:r w:rsidR="002B6213" w:rsidRPr="00513F07">
        <w:rPr>
          <w:rFonts w:ascii="Times New Roman" w:eastAsiaTheme="minorEastAsia" w:hAnsi="Times New Roman"/>
          <w:lang w:eastAsia="ja-JP"/>
        </w:rPr>
        <w:t xml:space="preserve">alone under </w:t>
      </w:r>
      <w:r w:rsidR="002B6213" w:rsidRPr="00513F07">
        <w:rPr>
          <w:rFonts w:ascii="Times New Roman" w:eastAsiaTheme="minorEastAsia" w:hAnsi="Times New Roman"/>
          <w:i/>
          <w:iCs/>
          <w:lang w:eastAsia="ja-JP"/>
        </w:rPr>
        <w:t>safe passage</w:t>
      </w:r>
      <w:r w:rsidR="00907677" w:rsidRPr="00513F07">
        <w:rPr>
          <w:rFonts w:ascii="Times New Roman" w:eastAsiaTheme="minorEastAsia" w:hAnsi="Times New Roman"/>
          <w:lang w:eastAsia="ja-JP"/>
        </w:rPr>
        <w:t>.  He</w:t>
      </w:r>
      <w:r w:rsidR="007A74C3" w:rsidRPr="00513F07">
        <w:rPr>
          <w:rFonts w:ascii="Times New Roman" w:eastAsiaTheme="minorEastAsia" w:hAnsi="Times New Roman"/>
          <w:lang w:eastAsia="ja-JP"/>
        </w:rPr>
        <w:t xml:space="preserve"> offered</w:t>
      </w:r>
      <w:r w:rsidR="002B6213" w:rsidRPr="00513F07">
        <w:rPr>
          <w:rFonts w:ascii="Times New Roman" w:eastAsiaTheme="minorEastAsia" w:hAnsi="Times New Roman"/>
          <w:lang w:eastAsia="ja-JP"/>
        </w:rPr>
        <w:t xml:space="preserve"> some evangelical changes, </w:t>
      </w:r>
      <w:r w:rsidR="007A74C3" w:rsidRPr="00513F07">
        <w:rPr>
          <w:rFonts w:ascii="Times New Roman" w:eastAsiaTheme="minorEastAsia" w:hAnsi="Times New Roman"/>
          <w:lang w:eastAsia="ja-JP"/>
        </w:rPr>
        <w:t>but instead</w:t>
      </w:r>
      <w:r w:rsidR="002B6213" w:rsidRPr="00513F07">
        <w:rPr>
          <w:rFonts w:ascii="Times New Roman" w:eastAsiaTheme="minorEastAsia" w:hAnsi="Times New Roman"/>
          <w:lang w:eastAsia="ja-JP"/>
        </w:rPr>
        <w:t xml:space="preserve"> was locked up until he</w:t>
      </w:r>
      <w:r w:rsidR="003A69B4" w:rsidRPr="00513F07">
        <w:rPr>
          <w:rFonts w:ascii="Times New Roman" w:eastAsiaTheme="minorEastAsia" w:hAnsi="Times New Roman"/>
          <w:lang w:eastAsia="ja-JP"/>
        </w:rPr>
        <w:t xml:space="preserve"> sign</w:t>
      </w:r>
      <w:r w:rsidR="002B6213" w:rsidRPr="00513F07">
        <w:rPr>
          <w:rFonts w:ascii="Times New Roman" w:eastAsiaTheme="minorEastAsia" w:hAnsi="Times New Roman"/>
          <w:lang w:eastAsia="ja-JP"/>
        </w:rPr>
        <w:t xml:space="preserve">ed. </w:t>
      </w:r>
      <w:r w:rsidR="00680D3B" w:rsidRPr="00513F07">
        <w:rPr>
          <w:rFonts w:ascii="Times New Roman" w:eastAsiaTheme="minorEastAsia" w:hAnsi="Times New Roman"/>
          <w:lang w:eastAsia="ja-JP"/>
        </w:rPr>
        <w:t xml:space="preserve"> </w:t>
      </w:r>
      <w:r w:rsidR="002B6213" w:rsidRPr="00513F07">
        <w:rPr>
          <w:rFonts w:ascii="Times New Roman" w:eastAsiaTheme="minorEastAsia" w:hAnsi="Times New Roman"/>
          <w:lang w:eastAsia="ja-JP"/>
        </w:rPr>
        <w:t>He returned to Strasbourg</w:t>
      </w:r>
      <w:r w:rsidR="007A74C3" w:rsidRPr="00513F07">
        <w:rPr>
          <w:rFonts w:ascii="Times New Roman" w:eastAsiaTheme="minorEastAsia" w:hAnsi="Times New Roman"/>
          <w:lang w:eastAsia="ja-JP"/>
        </w:rPr>
        <w:t>, continued to</w:t>
      </w:r>
      <w:r w:rsidR="003A69B4" w:rsidRPr="00513F07">
        <w:rPr>
          <w:rFonts w:ascii="Times New Roman" w:eastAsiaTheme="minorEastAsia" w:hAnsi="Times New Roman"/>
          <w:lang w:eastAsia="ja-JP"/>
        </w:rPr>
        <w:t xml:space="preserve"> </w:t>
      </w:r>
      <w:r w:rsidR="002B6213" w:rsidRPr="00513F07">
        <w:rPr>
          <w:rFonts w:ascii="Times New Roman" w:eastAsiaTheme="minorEastAsia" w:hAnsi="Times New Roman"/>
          <w:lang w:eastAsia="ja-JP"/>
        </w:rPr>
        <w:t xml:space="preserve">preach and </w:t>
      </w:r>
      <w:r w:rsidR="003A69B4" w:rsidRPr="00513F07">
        <w:rPr>
          <w:rFonts w:ascii="Times New Roman" w:eastAsiaTheme="minorEastAsia" w:hAnsi="Times New Roman"/>
          <w:lang w:eastAsia="ja-JP"/>
        </w:rPr>
        <w:t>campaign</w:t>
      </w:r>
      <w:r w:rsidR="007A74C3" w:rsidRPr="00513F07">
        <w:rPr>
          <w:rFonts w:ascii="Times New Roman" w:eastAsiaTheme="minorEastAsia" w:hAnsi="Times New Roman"/>
          <w:lang w:eastAsia="ja-JP"/>
        </w:rPr>
        <w:t xml:space="preserve"> </w:t>
      </w:r>
      <w:r w:rsidR="003A69B4" w:rsidRPr="00513F07">
        <w:rPr>
          <w:rFonts w:ascii="Times New Roman" w:eastAsiaTheme="minorEastAsia" w:hAnsi="Times New Roman"/>
          <w:lang w:eastAsia="ja-JP"/>
        </w:rPr>
        <w:t xml:space="preserve">against </w:t>
      </w:r>
      <w:r w:rsidR="002B6213" w:rsidRPr="00513F07">
        <w:rPr>
          <w:rFonts w:ascii="Times New Roman" w:eastAsiaTheme="minorEastAsia" w:hAnsi="Times New Roman"/>
          <w:lang w:eastAsia="ja-JP"/>
        </w:rPr>
        <w:t>the agreement</w:t>
      </w:r>
      <w:r w:rsidR="007A74C3" w:rsidRPr="00513F07">
        <w:rPr>
          <w:rFonts w:ascii="Times New Roman" w:eastAsiaTheme="minorEastAsia" w:hAnsi="Times New Roman"/>
          <w:lang w:eastAsia="ja-JP"/>
        </w:rPr>
        <w:t>,</w:t>
      </w:r>
      <w:r w:rsidR="003A69B4" w:rsidRPr="00513F07">
        <w:rPr>
          <w:rFonts w:ascii="Times New Roman" w:eastAsiaTheme="minorEastAsia" w:hAnsi="Times New Roman"/>
          <w:lang w:eastAsia="ja-JP"/>
        </w:rPr>
        <w:t xml:space="preserve"> and was banishe</w:t>
      </w:r>
      <w:r w:rsidR="00170F24" w:rsidRPr="00513F07">
        <w:rPr>
          <w:rFonts w:ascii="Times New Roman" w:eastAsiaTheme="minorEastAsia" w:hAnsi="Times New Roman"/>
          <w:lang w:eastAsia="ja-JP"/>
        </w:rPr>
        <w:t>d</w:t>
      </w:r>
      <w:r w:rsidR="007A74C3" w:rsidRPr="00513F07">
        <w:rPr>
          <w:rFonts w:ascii="Times New Roman" w:eastAsiaTheme="minorEastAsia" w:hAnsi="Times New Roman"/>
          <w:lang w:eastAsia="ja-JP"/>
        </w:rPr>
        <w:t xml:space="preserve"> in</w:t>
      </w:r>
      <w:r w:rsidR="00170F24" w:rsidRPr="00513F07">
        <w:rPr>
          <w:rFonts w:ascii="Times New Roman" w:eastAsiaTheme="minorEastAsia" w:hAnsi="Times New Roman"/>
          <w:lang w:eastAsia="ja-JP"/>
        </w:rPr>
        <w:t xml:space="preserve"> April</w:t>
      </w:r>
      <w:r w:rsidR="00D00C38" w:rsidRPr="00513F07">
        <w:rPr>
          <w:rFonts w:ascii="Times New Roman" w:eastAsiaTheme="minorEastAsia" w:hAnsi="Times New Roman"/>
          <w:lang w:eastAsia="ja-JP"/>
        </w:rPr>
        <w:t xml:space="preserve"> 1549.</w:t>
      </w:r>
    </w:p>
    <w:bookmarkEnd w:id="1"/>
    <w:p w14:paraId="57C2AD5D" w14:textId="5BED5C74" w:rsidR="00FF1B8C" w:rsidRPr="00513F07" w:rsidRDefault="00D00C38" w:rsidP="00D6549C">
      <w:pPr>
        <w:tabs>
          <w:tab w:val="left" w:pos="9350"/>
        </w:tabs>
        <w:spacing w:before="120"/>
        <w:rPr>
          <w:rFonts w:ascii="Times New Roman" w:eastAsiaTheme="minorEastAsia" w:hAnsi="Times New Roman"/>
          <w:lang w:eastAsia="ja-JP"/>
        </w:rPr>
      </w:pPr>
      <w:proofErr w:type="spellStart"/>
      <w:r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Pr="00513F07">
        <w:rPr>
          <w:rFonts w:ascii="Times New Roman" w:eastAsiaTheme="minorEastAsia" w:hAnsi="Times New Roman"/>
          <w:lang w:eastAsia="ja-JP"/>
        </w:rPr>
        <w:t xml:space="preserve"> had offers from Geneva and Wittenberg, but accepted Thomas </w:t>
      </w:r>
      <w:r w:rsidR="003A69B4" w:rsidRPr="00513F07">
        <w:rPr>
          <w:rFonts w:ascii="Times New Roman" w:eastAsiaTheme="minorEastAsia" w:hAnsi="Times New Roman"/>
          <w:lang w:eastAsia="ja-JP"/>
        </w:rPr>
        <w:t xml:space="preserve">Cranmer’s invitation to come to England.   </w:t>
      </w:r>
      <w:r w:rsidR="007A74C3" w:rsidRPr="00513F07">
        <w:rPr>
          <w:rFonts w:ascii="Times New Roman" w:eastAsiaTheme="minorEastAsia" w:hAnsi="Times New Roman"/>
          <w:lang w:eastAsia="ja-JP"/>
        </w:rPr>
        <w:t>Bucer’s</w:t>
      </w:r>
      <w:r w:rsidRPr="00513F07">
        <w:rPr>
          <w:rFonts w:ascii="Times New Roman" w:eastAsiaTheme="minorEastAsia" w:hAnsi="Times New Roman"/>
          <w:lang w:eastAsia="ja-JP"/>
        </w:rPr>
        <w:t xml:space="preserve"> Psalms </w:t>
      </w:r>
      <w:r w:rsidR="009B058A" w:rsidRPr="00513F07">
        <w:rPr>
          <w:rFonts w:ascii="Times New Roman" w:eastAsiaTheme="minorEastAsia" w:hAnsi="Times New Roman"/>
          <w:lang w:eastAsia="ja-JP"/>
        </w:rPr>
        <w:t xml:space="preserve">Commentary and harmony of the Gospels had </w:t>
      </w:r>
      <w:r w:rsidR="001E46F8" w:rsidRPr="00513F07">
        <w:rPr>
          <w:rFonts w:ascii="Times New Roman" w:eastAsiaTheme="minorEastAsia" w:hAnsi="Times New Roman"/>
          <w:lang w:eastAsia="ja-JP"/>
        </w:rPr>
        <w:t xml:space="preserve">previously </w:t>
      </w:r>
      <w:r w:rsidRPr="00513F07">
        <w:rPr>
          <w:rFonts w:ascii="Times New Roman" w:eastAsiaTheme="minorEastAsia" w:hAnsi="Times New Roman"/>
          <w:lang w:eastAsia="ja-JP"/>
        </w:rPr>
        <w:t xml:space="preserve">been translated </w:t>
      </w:r>
      <w:r w:rsidR="00170F24" w:rsidRPr="00513F07">
        <w:rPr>
          <w:rFonts w:ascii="Times New Roman" w:eastAsiaTheme="minorEastAsia" w:hAnsi="Times New Roman"/>
          <w:lang w:eastAsia="ja-JP"/>
        </w:rPr>
        <w:t xml:space="preserve">into English (1530), and </w:t>
      </w:r>
      <w:r w:rsidR="009B058A" w:rsidRPr="00513F07">
        <w:rPr>
          <w:rFonts w:ascii="Times New Roman" w:eastAsiaTheme="minorEastAsia" w:hAnsi="Times New Roman"/>
          <w:lang w:eastAsia="ja-JP"/>
        </w:rPr>
        <w:t>his Romans Commentary</w:t>
      </w:r>
      <w:r w:rsidR="001E46F8" w:rsidRPr="00513F07">
        <w:rPr>
          <w:rFonts w:ascii="Times New Roman" w:eastAsiaTheme="minorEastAsia" w:hAnsi="Times New Roman"/>
          <w:lang w:eastAsia="ja-JP"/>
        </w:rPr>
        <w:t xml:space="preserve"> (1536) </w:t>
      </w:r>
      <w:r w:rsidR="009B058A" w:rsidRPr="00513F07">
        <w:rPr>
          <w:rFonts w:ascii="Times New Roman" w:eastAsiaTheme="minorEastAsia" w:hAnsi="Times New Roman"/>
          <w:lang w:eastAsia="ja-JP"/>
        </w:rPr>
        <w:t>dedicated to Cranmer.</w:t>
      </w:r>
      <w:r w:rsidR="00170F24" w:rsidRPr="00513F07">
        <w:rPr>
          <w:rFonts w:ascii="Times New Roman" w:eastAsiaTheme="minorEastAsia" w:hAnsi="Times New Roman"/>
          <w:lang w:eastAsia="ja-JP"/>
        </w:rPr>
        <w:t xml:space="preserve">  He knew no English, </w:t>
      </w:r>
      <w:r w:rsidR="00C93736" w:rsidRPr="00513F07">
        <w:rPr>
          <w:rFonts w:ascii="Times New Roman" w:eastAsiaTheme="minorEastAsia" w:hAnsi="Times New Roman"/>
          <w:lang w:eastAsia="ja-JP"/>
        </w:rPr>
        <w:t>and had difficulty adapting to cold weather and strange food.  But he</w:t>
      </w:r>
      <w:r w:rsidR="00170F24" w:rsidRPr="00513F07">
        <w:rPr>
          <w:rFonts w:ascii="Times New Roman" w:eastAsiaTheme="minorEastAsia" w:hAnsi="Times New Roman"/>
          <w:lang w:eastAsia="ja-JP"/>
        </w:rPr>
        <w:t xml:space="preserve"> was appointed </w:t>
      </w:r>
      <w:proofErr w:type="spellStart"/>
      <w:r w:rsidR="00170F24" w:rsidRPr="00513F07">
        <w:rPr>
          <w:rFonts w:ascii="Times New Roman" w:eastAsiaTheme="minorEastAsia" w:hAnsi="Times New Roman"/>
          <w:lang w:eastAsia="ja-JP"/>
        </w:rPr>
        <w:t>Regius</w:t>
      </w:r>
      <w:proofErr w:type="spellEnd"/>
      <w:r w:rsidR="00170F24" w:rsidRPr="00513F07">
        <w:rPr>
          <w:rFonts w:ascii="Times New Roman" w:eastAsiaTheme="minorEastAsia" w:hAnsi="Times New Roman"/>
          <w:lang w:eastAsia="ja-JP"/>
        </w:rPr>
        <w:t xml:space="preserve"> Professor of </w:t>
      </w:r>
      <w:r w:rsidR="00C93736" w:rsidRPr="00513F07">
        <w:rPr>
          <w:rFonts w:ascii="Times New Roman" w:eastAsiaTheme="minorEastAsia" w:hAnsi="Times New Roman"/>
          <w:lang w:eastAsia="ja-JP"/>
        </w:rPr>
        <w:t>Divinity</w:t>
      </w:r>
      <w:r w:rsidR="00170F24" w:rsidRPr="00513F07">
        <w:rPr>
          <w:rFonts w:ascii="Times New Roman" w:eastAsiaTheme="minorEastAsia" w:hAnsi="Times New Roman"/>
          <w:lang w:eastAsia="ja-JP"/>
        </w:rPr>
        <w:t xml:space="preserve"> at Cambridge, and </w:t>
      </w:r>
      <w:r w:rsidR="002D335A" w:rsidRPr="00513F07">
        <w:rPr>
          <w:rFonts w:ascii="Times New Roman" w:eastAsiaTheme="minorEastAsia" w:hAnsi="Times New Roman"/>
          <w:lang w:eastAsia="ja-JP"/>
        </w:rPr>
        <w:t xml:space="preserve">reluctantly granted a doctoral degree.  Bishop Ely asked for his input on the just-published Book of Common Prayer(1549), and </w:t>
      </w:r>
      <w:proofErr w:type="spellStart"/>
      <w:r w:rsidR="002D335A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2D335A" w:rsidRPr="00513F07">
        <w:rPr>
          <w:rFonts w:ascii="Times New Roman" w:eastAsiaTheme="minorEastAsia" w:hAnsi="Times New Roman"/>
          <w:lang w:eastAsia="ja-JP"/>
        </w:rPr>
        <w:t xml:space="preserve"> responded with his </w:t>
      </w:r>
      <w:proofErr w:type="spellStart"/>
      <w:r w:rsidR="002D335A" w:rsidRPr="00513F07">
        <w:rPr>
          <w:rFonts w:ascii="Times New Roman" w:eastAsiaTheme="minorEastAsia" w:hAnsi="Times New Roman"/>
          <w:i/>
          <w:lang w:eastAsia="ja-JP"/>
        </w:rPr>
        <w:t>Censura</w:t>
      </w:r>
      <w:proofErr w:type="spellEnd"/>
      <w:r w:rsidR="006945F0" w:rsidRPr="00513F07">
        <w:rPr>
          <w:rFonts w:ascii="Times New Roman" w:eastAsiaTheme="minorEastAsia" w:hAnsi="Times New Roman"/>
          <w:lang w:eastAsia="ja-JP"/>
        </w:rPr>
        <w:t xml:space="preserve">, recommending changes </w:t>
      </w:r>
      <w:r w:rsidR="00C11D9D" w:rsidRPr="00513F07">
        <w:rPr>
          <w:rFonts w:ascii="Times New Roman" w:eastAsiaTheme="minorEastAsia" w:hAnsi="Times New Roman"/>
          <w:lang w:eastAsia="ja-JP"/>
        </w:rPr>
        <w:t xml:space="preserve">to </w:t>
      </w:r>
      <w:r w:rsidR="001E46F8" w:rsidRPr="00513F07">
        <w:rPr>
          <w:rFonts w:ascii="Times New Roman" w:eastAsiaTheme="minorEastAsia" w:hAnsi="Times New Roman"/>
          <w:lang w:eastAsia="ja-JP"/>
        </w:rPr>
        <w:t>limit</w:t>
      </w:r>
      <w:r w:rsidR="006945F0" w:rsidRPr="00513F07">
        <w:rPr>
          <w:rFonts w:ascii="Times New Roman" w:eastAsiaTheme="minorEastAsia" w:hAnsi="Times New Roman"/>
          <w:lang w:eastAsia="ja-JP"/>
        </w:rPr>
        <w:t xml:space="preserve"> the </w:t>
      </w:r>
      <w:r w:rsidR="00C11D9D" w:rsidRPr="00513F07">
        <w:rPr>
          <w:rFonts w:ascii="Times New Roman" w:eastAsiaTheme="minorEastAsia" w:hAnsi="Times New Roman"/>
          <w:lang w:eastAsia="ja-JP"/>
        </w:rPr>
        <w:t>risk</w:t>
      </w:r>
      <w:r w:rsidR="006945F0" w:rsidRPr="00513F07">
        <w:rPr>
          <w:rFonts w:ascii="Times New Roman" w:eastAsiaTheme="minorEastAsia" w:hAnsi="Times New Roman"/>
          <w:lang w:eastAsia="ja-JP"/>
        </w:rPr>
        <w:t xml:space="preserve"> that people would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___________</w:t>
      </w:r>
      <w:r w:rsidR="006945F0" w:rsidRPr="00513F07">
        <w:rPr>
          <w:rFonts w:ascii="Times New Roman" w:eastAsiaTheme="minorEastAsia" w:hAnsi="Times New Roman"/>
          <w:lang w:eastAsia="ja-JP"/>
        </w:rPr>
        <w:t xml:space="preserve"> unbiblical ceremony (such as signs of the cross, holy water, prayers for the dead) at the expense of the </w:t>
      </w:r>
      <w:r w:rsidR="001E46F8" w:rsidRPr="00513F07">
        <w:rPr>
          <w:rFonts w:ascii="Times New Roman" w:eastAsiaTheme="minorEastAsia" w:hAnsi="Times New Roman"/>
          <w:lang w:eastAsia="ja-JP"/>
        </w:rPr>
        <w:t>gospel</w:t>
      </w:r>
      <w:r w:rsidR="006945F0" w:rsidRPr="00513F07">
        <w:rPr>
          <w:rFonts w:ascii="Times New Roman" w:eastAsiaTheme="minorEastAsia" w:hAnsi="Times New Roman"/>
          <w:lang w:eastAsia="ja-JP"/>
        </w:rPr>
        <w:t xml:space="preserve">.  </w:t>
      </w:r>
      <w:r w:rsidR="00C11D9D" w:rsidRPr="00513F07">
        <w:rPr>
          <w:rFonts w:ascii="Times New Roman" w:eastAsiaTheme="minorEastAsia" w:hAnsi="Times New Roman"/>
          <w:lang w:eastAsia="ja-JP"/>
        </w:rPr>
        <w:t>The R</w:t>
      </w:r>
      <w:r w:rsidR="001E46F8" w:rsidRPr="00513F07">
        <w:rPr>
          <w:rFonts w:ascii="Times New Roman" w:eastAsiaTheme="minorEastAsia" w:hAnsi="Times New Roman"/>
          <w:lang w:eastAsia="ja-JP"/>
        </w:rPr>
        <w:t>eformation</w:t>
      </w:r>
      <w:r w:rsidR="004365EE" w:rsidRPr="00513F07">
        <w:rPr>
          <w:rFonts w:ascii="Times New Roman" w:eastAsiaTheme="minorEastAsia" w:hAnsi="Times New Roman"/>
          <w:lang w:eastAsia="ja-JP"/>
        </w:rPr>
        <w:t xml:space="preserve"> core was there in the Church of England, but Catholic vestiges would continue to “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</w:t>
      </w:r>
      <w:r w:rsidR="004365EE" w:rsidRPr="00513F07">
        <w:rPr>
          <w:rFonts w:ascii="Times New Roman" w:eastAsiaTheme="minorEastAsia" w:hAnsi="Times New Roman"/>
          <w:lang w:eastAsia="ja-JP"/>
        </w:rPr>
        <w:t xml:space="preserve">”.  </w:t>
      </w:r>
      <w:proofErr w:type="spellStart"/>
      <w:r w:rsidR="006945F0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6945F0" w:rsidRPr="00513F07">
        <w:rPr>
          <w:rFonts w:ascii="Times New Roman" w:eastAsiaTheme="minorEastAsia" w:hAnsi="Times New Roman"/>
          <w:lang w:eastAsia="ja-JP"/>
        </w:rPr>
        <w:t xml:space="preserve"> also produced a volume, </w:t>
      </w:r>
      <w:r w:rsidR="006945F0" w:rsidRPr="001D6DC3">
        <w:rPr>
          <w:rFonts w:ascii="Times New Roman" w:eastAsiaTheme="minorEastAsia" w:hAnsi="Times New Roman"/>
          <w:i/>
          <w:iCs/>
          <w:lang w:eastAsia="ja-JP"/>
        </w:rPr>
        <w:t>On the Reign of Chris</w:t>
      </w:r>
      <w:r w:rsidR="00C11D9D" w:rsidRPr="001D6DC3">
        <w:rPr>
          <w:rFonts w:ascii="Times New Roman" w:eastAsiaTheme="minorEastAsia" w:hAnsi="Times New Roman"/>
          <w:i/>
          <w:iCs/>
          <w:lang w:eastAsia="ja-JP"/>
        </w:rPr>
        <w:t>t</w:t>
      </w:r>
      <w:r w:rsidR="00C11D9D" w:rsidRPr="00513F07">
        <w:rPr>
          <w:rFonts w:ascii="Times New Roman" w:eastAsiaTheme="minorEastAsia" w:hAnsi="Times New Roman"/>
          <w:lang w:eastAsia="ja-JP"/>
        </w:rPr>
        <w:t>, dedicated to king Edward VI</w:t>
      </w:r>
      <w:r w:rsidR="006945F0" w:rsidRPr="00513F07">
        <w:rPr>
          <w:rFonts w:ascii="Times New Roman" w:eastAsiaTheme="minorEastAsia" w:hAnsi="Times New Roman"/>
          <w:lang w:eastAsia="ja-JP"/>
        </w:rPr>
        <w:t xml:space="preserve">, which laid out a blueprint for the implementation of a </w:t>
      </w:r>
      <w:r w:rsidR="004365EE" w:rsidRPr="00513F07">
        <w:rPr>
          <w:rFonts w:ascii="Times New Roman" w:eastAsiaTheme="minorEastAsia" w:hAnsi="Times New Roman"/>
          <w:lang w:eastAsia="ja-JP"/>
        </w:rPr>
        <w:t xml:space="preserve">true </w:t>
      </w:r>
      <w:r w:rsidR="006945F0" w:rsidRPr="00513F07">
        <w:rPr>
          <w:rFonts w:ascii="Times New Roman" w:eastAsiaTheme="minorEastAsia" w:hAnsi="Times New Roman"/>
          <w:lang w:eastAsia="ja-JP"/>
        </w:rPr>
        <w:t>Christian State (always a</w:t>
      </w:r>
      <w:r w:rsidR="00C11D9D" w:rsidRPr="00513F07">
        <w:rPr>
          <w:rFonts w:ascii="Times New Roman" w:eastAsiaTheme="minorEastAsia" w:hAnsi="Times New Roman"/>
          <w:lang w:eastAsia="ja-JP"/>
        </w:rPr>
        <w:t xml:space="preserve"> dream of </w:t>
      </w:r>
      <w:proofErr w:type="spellStart"/>
      <w:r w:rsidR="00C11D9D" w:rsidRPr="00513F07">
        <w:rPr>
          <w:rFonts w:ascii="Times New Roman" w:eastAsiaTheme="minorEastAsia" w:hAnsi="Times New Roman"/>
          <w:lang w:eastAsia="ja-JP"/>
        </w:rPr>
        <w:t>Bucer</w:t>
      </w:r>
      <w:proofErr w:type="spellEnd"/>
      <w:r w:rsidR="00C11D9D" w:rsidRPr="00513F07">
        <w:rPr>
          <w:rFonts w:ascii="Times New Roman" w:eastAsiaTheme="minorEastAsia" w:hAnsi="Times New Roman"/>
          <w:lang w:eastAsia="ja-JP"/>
        </w:rPr>
        <w:t xml:space="preserve">, </w:t>
      </w:r>
      <w:r w:rsidR="004B2690" w:rsidRPr="00513F07">
        <w:rPr>
          <w:rFonts w:ascii="Times New Roman" w:eastAsiaTheme="minorEastAsia" w:hAnsi="Times New Roman"/>
          <w:lang w:eastAsia="ja-JP"/>
        </w:rPr>
        <w:t>even if</w:t>
      </w:r>
      <w:r w:rsidR="00C11D9D" w:rsidRPr="00513F07">
        <w:rPr>
          <w:rFonts w:ascii="Times New Roman" w:eastAsiaTheme="minorEastAsia" w:hAnsi="Times New Roman"/>
          <w:lang w:eastAsia="ja-JP"/>
        </w:rPr>
        <w:t xml:space="preserve"> not </w:t>
      </w:r>
      <w:r w:rsidR="006945F0" w:rsidRPr="00513F07">
        <w:rPr>
          <w:rFonts w:ascii="Times New Roman" w:eastAsiaTheme="minorEastAsia" w:hAnsi="Times New Roman"/>
          <w:lang w:eastAsia="ja-JP"/>
        </w:rPr>
        <w:t xml:space="preserve">attainable).  </w:t>
      </w:r>
      <w:proofErr w:type="spellStart"/>
      <w:r w:rsidR="004365EE" w:rsidRPr="00513F07">
        <w:rPr>
          <w:rFonts w:ascii="Times New Roman" w:eastAsiaTheme="minorEastAsia" w:hAnsi="Times New Roman"/>
          <w:lang w:eastAsia="ja-JP"/>
        </w:rPr>
        <w:t>Bu</w:t>
      </w:r>
      <w:r w:rsidR="007B4EB8" w:rsidRPr="00513F07">
        <w:rPr>
          <w:rFonts w:ascii="Times New Roman" w:eastAsiaTheme="minorEastAsia" w:hAnsi="Times New Roman"/>
          <w:lang w:eastAsia="ja-JP"/>
        </w:rPr>
        <w:t>cer</w:t>
      </w:r>
      <w:proofErr w:type="spellEnd"/>
      <w:r w:rsidR="007B4EB8" w:rsidRPr="00513F07">
        <w:rPr>
          <w:rFonts w:ascii="Times New Roman" w:eastAsiaTheme="minorEastAsia" w:hAnsi="Times New Roman"/>
          <w:lang w:eastAsia="ja-JP"/>
        </w:rPr>
        <w:t xml:space="preserve"> died in Cambridge </w:t>
      </w:r>
      <w:proofErr w:type="gramStart"/>
      <w:r w:rsidR="007B4EB8" w:rsidRPr="00513F07">
        <w:rPr>
          <w:rFonts w:ascii="Times New Roman" w:eastAsiaTheme="minorEastAsia" w:hAnsi="Times New Roman"/>
          <w:lang w:eastAsia="ja-JP"/>
        </w:rPr>
        <w:t>Feb,</w:t>
      </w:r>
      <w:proofErr w:type="gramEnd"/>
      <w:r w:rsidR="007B4EB8" w:rsidRPr="00513F07">
        <w:rPr>
          <w:rFonts w:ascii="Times New Roman" w:eastAsiaTheme="minorEastAsia" w:hAnsi="Times New Roman"/>
          <w:lang w:eastAsia="ja-JP"/>
        </w:rPr>
        <w:t xml:space="preserve"> 1551, </w:t>
      </w:r>
      <w:r w:rsidR="00674C1D" w:rsidRPr="00513F07">
        <w:rPr>
          <w:rFonts w:ascii="Times New Roman" w:eastAsiaTheme="minorEastAsia" w:hAnsi="Times New Roman"/>
          <w:u w:val="single"/>
          <w:lang w:eastAsia="ja-JP"/>
        </w:rPr>
        <w:t>______</w:t>
      </w:r>
      <w:r w:rsidR="007B4EB8" w:rsidRPr="00513F07">
        <w:rPr>
          <w:rFonts w:ascii="Times New Roman" w:eastAsiaTheme="minorEastAsia" w:hAnsi="Times New Roman"/>
          <w:lang w:eastAsia="ja-JP"/>
        </w:rPr>
        <w:t xml:space="preserve"> attending his funeral.</w:t>
      </w:r>
      <w:r w:rsidR="00C11D9D" w:rsidRPr="00513F07">
        <w:rPr>
          <w:rFonts w:ascii="Times New Roman" w:eastAsiaTheme="minorEastAsia" w:hAnsi="Times New Roman"/>
          <w:lang w:eastAsia="ja-JP"/>
        </w:rPr>
        <w:t xml:space="preserve">  In 1557, Mary </w:t>
      </w:r>
      <w:r w:rsidR="004365EE" w:rsidRPr="00513F07">
        <w:rPr>
          <w:rFonts w:ascii="Times New Roman" w:eastAsiaTheme="minorEastAsia" w:hAnsi="Times New Roman"/>
          <w:lang w:eastAsia="ja-JP"/>
        </w:rPr>
        <w:t xml:space="preserve">burned </w:t>
      </w:r>
      <w:r w:rsidR="00C11D9D" w:rsidRPr="00513F07">
        <w:rPr>
          <w:rFonts w:ascii="Times New Roman" w:eastAsiaTheme="minorEastAsia" w:hAnsi="Times New Roman"/>
          <w:lang w:eastAsia="ja-JP"/>
        </w:rPr>
        <w:t xml:space="preserve">him at the stake; </w:t>
      </w:r>
      <w:r w:rsidR="007B4EB8" w:rsidRPr="00513F07">
        <w:rPr>
          <w:rFonts w:ascii="Times New Roman" w:eastAsiaTheme="minorEastAsia" w:hAnsi="Times New Roman"/>
          <w:lang w:eastAsia="ja-JP"/>
        </w:rPr>
        <w:t>Elizabeth</w:t>
      </w:r>
      <w:r w:rsidR="00C11D9D" w:rsidRPr="00513F07">
        <w:rPr>
          <w:rFonts w:ascii="Times New Roman" w:eastAsiaTheme="minorEastAsia" w:hAnsi="Times New Roman"/>
          <w:lang w:eastAsia="ja-JP"/>
        </w:rPr>
        <w:t xml:space="preserve"> restored his honors in 1560</w:t>
      </w:r>
      <w:r w:rsidR="007B4EB8" w:rsidRPr="00513F07">
        <w:rPr>
          <w:rFonts w:ascii="Times New Roman" w:eastAsiaTheme="minorEastAsia" w:hAnsi="Times New Roman"/>
          <w:lang w:eastAsia="ja-JP"/>
        </w:rPr>
        <w:t>.</w:t>
      </w:r>
    </w:p>
    <w:p w14:paraId="6188E9AB" w14:textId="77777777" w:rsidR="007B4EB8" w:rsidRPr="00513F07" w:rsidRDefault="007B4EB8" w:rsidP="00824054">
      <w:pPr>
        <w:tabs>
          <w:tab w:val="left" w:pos="9350"/>
        </w:tabs>
        <w:rPr>
          <w:rFonts w:ascii="Times New Roman" w:eastAsiaTheme="minorEastAsia" w:hAnsi="Times New Roman"/>
          <w:lang w:eastAsia="ja-JP"/>
        </w:rPr>
      </w:pPr>
    </w:p>
    <w:p w14:paraId="5C791D3C" w14:textId="15088FA7" w:rsidR="007B4EB8" w:rsidRPr="00513F07" w:rsidRDefault="007B4EB8" w:rsidP="00D117F0">
      <w:pPr>
        <w:pStyle w:val="ListParagraph"/>
        <w:numPr>
          <w:ilvl w:val="0"/>
          <w:numId w:val="26"/>
        </w:numPr>
        <w:tabs>
          <w:tab w:val="left" w:pos="9350"/>
        </w:tabs>
        <w:spacing w:line="360" w:lineRule="auto"/>
        <w:rPr>
          <w:rFonts w:ascii="Times New Roman" w:eastAsiaTheme="minorEastAsia" w:hAnsi="Times New Roman"/>
          <w:lang w:eastAsia="ja-JP"/>
        </w:rPr>
      </w:pPr>
      <w:r w:rsidRPr="00513F07">
        <w:rPr>
          <w:rFonts w:ascii="Times New Roman" w:eastAsiaTheme="minorEastAsia" w:hAnsi="Times New Roman"/>
          <w:lang w:eastAsia="ja-JP"/>
        </w:rPr>
        <w:t xml:space="preserve">Justification by </w:t>
      </w:r>
      <w:r w:rsidR="00513F07" w:rsidRPr="00513F07">
        <w:rPr>
          <w:rFonts w:ascii="Times New Roman" w:eastAsiaTheme="minorEastAsia" w:hAnsi="Times New Roman"/>
          <w:lang w:eastAsia="ja-JP"/>
        </w:rPr>
        <w:t>f</w:t>
      </w:r>
      <w:r w:rsidRPr="00513F07">
        <w:rPr>
          <w:rFonts w:ascii="Times New Roman" w:eastAsiaTheme="minorEastAsia" w:hAnsi="Times New Roman"/>
          <w:lang w:eastAsia="ja-JP"/>
        </w:rPr>
        <w:t xml:space="preserve">aith </w:t>
      </w:r>
      <w:r w:rsidR="00513F07" w:rsidRPr="00686511">
        <w:rPr>
          <w:rFonts w:ascii="Times New Roman" w:eastAsiaTheme="minorEastAsia" w:hAnsi="Times New Roman"/>
          <w:u w:val="single"/>
          <w:lang w:eastAsia="ja-JP"/>
        </w:rPr>
        <w:t>_________</w:t>
      </w:r>
      <w:r w:rsidRPr="00513F07">
        <w:rPr>
          <w:rFonts w:ascii="Times New Roman" w:eastAsiaTheme="minorEastAsia" w:hAnsi="Times New Roman"/>
          <w:lang w:eastAsia="ja-JP"/>
        </w:rPr>
        <w:t xml:space="preserve"> (but not faith that </w:t>
      </w:r>
      <w:r w:rsidR="00513F07" w:rsidRPr="00686511">
        <w:rPr>
          <w:rFonts w:ascii="Times New Roman" w:eastAsiaTheme="minorEastAsia" w:hAnsi="Times New Roman"/>
          <w:u w:val="single"/>
          <w:lang w:eastAsia="ja-JP"/>
        </w:rPr>
        <w:t>______</w:t>
      </w:r>
      <w:r w:rsidR="00F22EA7" w:rsidRPr="00686511">
        <w:rPr>
          <w:rFonts w:ascii="Times New Roman" w:eastAsiaTheme="minorEastAsia" w:hAnsi="Times New Roman"/>
          <w:u w:val="single"/>
          <w:lang w:eastAsia="ja-JP"/>
        </w:rPr>
        <w:t>____</w:t>
      </w:r>
      <w:r w:rsidR="00F22EA7">
        <w:rPr>
          <w:rFonts w:ascii="Times New Roman" w:eastAsiaTheme="minorEastAsia" w:hAnsi="Times New Roman"/>
          <w:lang w:eastAsia="ja-JP"/>
        </w:rPr>
        <w:t xml:space="preserve"> </w:t>
      </w:r>
      <w:r w:rsidR="00F22EA7" w:rsidRPr="00686511">
        <w:rPr>
          <w:rFonts w:ascii="Times New Roman" w:eastAsiaTheme="minorEastAsia" w:hAnsi="Times New Roman"/>
          <w:u w:val="single"/>
          <w:lang w:eastAsia="ja-JP"/>
        </w:rPr>
        <w:t>__</w:t>
      </w:r>
      <w:r w:rsidR="00513F07" w:rsidRPr="00686511">
        <w:rPr>
          <w:rFonts w:ascii="Times New Roman" w:eastAsiaTheme="minorEastAsia" w:hAnsi="Times New Roman"/>
          <w:u w:val="single"/>
          <w:lang w:eastAsia="ja-JP"/>
        </w:rPr>
        <w:t>______</w:t>
      </w:r>
      <w:r w:rsidRPr="00513F07">
        <w:rPr>
          <w:rFonts w:ascii="Times New Roman" w:eastAsiaTheme="minorEastAsia" w:hAnsi="Times New Roman"/>
          <w:lang w:eastAsia="ja-JP"/>
        </w:rPr>
        <w:t>)</w:t>
      </w:r>
    </w:p>
    <w:p w14:paraId="76380139" w14:textId="5FD80317" w:rsidR="007B4EB8" w:rsidRPr="00513F07" w:rsidRDefault="007B4EB8" w:rsidP="00D117F0">
      <w:pPr>
        <w:pStyle w:val="ListParagraph"/>
        <w:numPr>
          <w:ilvl w:val="0"/>
          <w:numId w:val="26"/>
        </w:numPr>
        <w:tabs>
          <w:tab w:val="left" w:pos="9350"/>
        </w:tabs>
        <w:spacing w:line="360" w:lineRule="auto"/>
        <w:rPr>
          <w:rFonts w:ascii="Times New Roman" w:eastAsiaTheme="minorEastAsia" w:hAnsi="Times New Roman"/>
          <w:lang w:eastAsia="ja-JP"/>
        </w:rPr>
      </w:pPr>
      <w:r w:rsidRPr="00513F07">
        <w:rPr>
          <w:rFonts w:ascii="Times New Roman" w:eastAsiaTheme="minorEastAsia" w:hAnsi="Times New Roman"/>
          <w:lang w:eastAsia="ja-JP"/>
        </w:rPr>
        <w:t xml:space="preserve">Unity in </w:t>
      </w:r>
      <w:r w:rsidR="0086194D">
        <w:rPr>
          <w:rFonts w:ascii="Times New Roman" w:eastAsiaTheme="minorEastAsia" w:hAnsi="Times New Roman"/>
          <w:u w:val="single"/>
          <w:lang w:eastAsia="ja-JP"/>
        </w:rPr>
        <w:t>_____________</w:t>
      </w:r>
      <w:r w:rsidRPr="00513F07">
        <w:rPr>
          <w:rFonts w:ascii="Times New Roman" w:eastAsiaTheme="minorEastAsia" w:hAnsi="Times New Roman"/>
          <w:lang w:eastAsia="ja-JP"/>
        </w:rPr>
        <w:t>, liberty in</w:t>
      </w:r>
      <w:r w:rsidR="00D117F0" w:rsidRPr="00513F07">
        <w:rPr>
          <w:rFonts w:ascii="Times New Roman" w:eastAsiaTheme="minorEastAsia" w:hAnsi="Times New Roman"/>
          <w:lang w:eastAsia="ja-JP"/>
        </w:rPr>
        <w:t xml:space="preserve"> </w:t>
      </w:r>
      <w:r w:rsidR="0086194D">
        <w:rPr>
          <w:rFonts w:ascii="Times New Roman" w:eastAsiaTheme="minorEastAsia" w:hAnsi="Times New Roman"/>
          <w:u w:val="single"/>
          <w:lang w:eastAsia="ja-JP"/>
        </w:rPr>
        <w:t>___________________</w:t>
      </w:r>
      <w:r w:rsidR="00D117F0" w:rsidRPr="00513F07">
        <w:rPr>
          <w:rFonts w:ascii="Times New Roman" w:eastAsiaTheme="minorEastAsia" w:hAnsi="Times New Roman"/>
          <w:iCs/>
          <w:lang w:eastAsia="ja-JP"/>
        </w:rPr>
        <w:t xml:space="preserve"> (</w:t>
      </w:r>
      <w:r w:rsidR="00D117F0" w:rsidRPr="00513F07">
        <w:rPr>
          <w:rFonts w:ascii="Times New Roman" w:eastAsiaTheme="minorEastAsia" w:hAnsi="Times New Roman"/>
          <w:iCs/>
          <w:sz w:val="20"/>
          <w:szCs w:val="20"/>
          <w:lang w:eastAsia="ja-JP"/>
        </w:rPr>
        <w:t>warning</w:t>
      </w:r>
      <w:r w:rsidR="00D6549C" w:rsidRPr="00513F07">
        <w:rPr>
          <w:rFonts w:ascii="Times New Roman" w:eastAsiaTheme="minorEastAsia" w:hAnsi="Times New Roman"/>
          <w:iCs/>
          <w:sz w:val="20"/>
          <w:szCs w:val="20"/>
          <w:lang w:eastAsia="ja-JP"/>
        </w:rPr>
        <w:t>:</w:t>
      </w:r>
      <w:r w:rsidR="00D117F0" w:rsidRPr="00513F07">
        <w:rPr>
          <w:rFonts w:ascii="Times New Roman" w:eastAsiaTheme="minorEastAsia" w:hAnsi="Times New Roman"/>
          <w:iCs/>
          <w:sz w:val="20"/>
          <w:szCs w:val="20"/>
          <w:lang w:eastAsia="ja-JP"/>
        </w:rPr>
        <w:t xml:space="preserve"> 1 Cor 14:8</w:t>
      </w:r>
      <w:r w:rsidR="00D117F0" w:rsidRPr="00513F07">
        <w:rPr>
          <w:rFonts w:ascii="Times New Roman" w:eastAsiaTheme="minorEastAsia" w:hAnsi="Times New Roman"/>
          <w:iCs/>
          <w:lang w:eastAsia="ja-JP"/>
        </w:rPr>
        <w:t>)</w:t>
      </w:r>
    </w:p>
    <w:p w14:paraId="4841A95B" w14:textId="14AE3183" w:rsidR="001E46F8" w:rsidRPr="00513F07" w:rsidRDefault="001E46F8" w:rsidP="00D117F0">
      <w:pPr>
        <w:pStyle w:val="ListParagraph"/>
        <w:numPr>
          <w:ilvl w:val="0"/>
          <w:numId w:val="26"/>
        </w:numPr>
        <w:tabs>
          <w:tab w:val="left" w:pos="9350"/>
        </w:tabs>
        <w:spacing w:line="360" w:lineRule="auto"/>
        <w:rPr>
          <w:rFonts w:ascii="Times New Roman" w:eastAsiaTheme="minorEastAsia" w:hAnsi="Times New Roman"/>
          <w:lang w:eastAsia="ja-JP"/>
        </w:rPr>
      </w:pPr>
      <w:r w:rsidRPr="00513F07">
        <w:rPr>
          <w:rFonts w:ascii="Times New Roman" w:eastAsiaTheme="minorEastAsia" w:hAnsi="Times New Roman"/>
          <w:lang w:eastAsia="ja-JP"/>
        </w:rPr>
        <w:t xml:space="preserve">New </w:t>
      </w:r>
      <w:r w:rsidR="00513F07" w:rsidRPr="00513F07">
        <w:rPr>
          <w:rFonts w:ascii="Times New Roman" w:eastAsiaTheme="minorEastAsia" w:hAnsi="Times New Roman"/>
          <w:lang w:eastAsia="ja-JP"/>
        </w:rPr>
        <w:t>l</w:t>
      </w:r>
      <w:r w:rsidRPr="00513F07">
        <w:rPr>
          <w:rFonts w:ascii="Times New Roman" w:eastAsiaTheme="minorEastAsia" w:hAnsi="Times New Roman"/>
          <w:lang w:eastAsia="ja-JP"/>
        </w:rPr>
        <w:t xml:space="preserve">ife </w:t>
      </w:r>
      <w:r w:rsidR="00D117F0" w:rsidRPr="00513F07">
        <w:rPr>
          <w:rFonts w:ascii="Times New Roman" w:eastAsiaTheme="minorEastAsia" w:hAnsi="Times New Roman"/>
          <w:lang w:eastAsia="ja-JP"/>
        </w:rPr>
        <w:t>by</w:t>
      </w:r>
      <w:r w:rsidRPr="00513F07">
        <w:rPr>
          <w:rFonts w:ascii="Times New Roman" w:eastAsiaTheme="minorEastAsia" w:hAnsi="Times New Roman"/>
          <w:lang w:eastAsia="ja-JP"/>
        </w:rPr>
        <w:t xml:space="preserve"> the </w:t>
      </w:r>
      <w:r w:rsidR="0086194D">
        <w:rPr>
          <w:rFonts w:ascii="Times New Roman" w:eastAsiaTheme="minorEastAsia" w:hAnsi="Times New Roman"/>
          <w:u w:val="single"/>
          <w:lang w:eastAsia="ja-JP"/>
        </w:rPr>
        <w:t>______</w:t>
      </w:r>
      <w:proofErr w:type="gramStart"/>
      <w:r w:rsidR="0086194D">
        <w:rPr>
          <w:rFonts w:ascii="Times New Roman" w:eastAsiaTheme="minorEastAsia" w:hAnsi="Times New Roman"/>
          <w:u w:val="single"/>
          <w:lang w:eastAsia="ja-JP"/>
        </w:rPr>
        <w:t>_</w:t>
      </w:r>
      <w:r w:rsidR="0086194D" w:rsidRPr="0086194D">
        <w:rPr>
          <w:rFonts w:ascii="Times New Roman" w:eastAsiaTheme="minorEastAsia" w:hAnsi="Times New Roman"/>
          <w:lang w:eastAsia="ja-JP"/>
        </w:rPr>
        <w:t xml:space="preserve">  </w:t>
      </w:r>
      <w:r w:rsidR="0086194D">
        <w:rPr>
          <w:rFonts w:ascii="Times New Roman" w:eastAsiaTheme="minorEastAsia" w:hAnsi="Times New Roman"/>
          <w:u w:val="single"/>
          <w:lang w:eastAsia="ja-JP"/>
        </w:rPr>
        <w:t>_</w:t>
      </w:r>
      <w:proofErr w:type="gramEnd"/>
      <w:r w:rsidR="0086194D">
        <w:rPr>
          <w:rFonts w:ascii="Times New Roman" w:eastAsiaTheme="minorEastAsia" w:hAnsi="Times New Roman"/>
          <w:u w:val="single"/>
          <w:lang w:eastAsia="ja-JP"/>
        </w:rPr>
        <w:t>_________</w:t>
      </w:r>
      <w:r w:rsidRPr="00513F07">
        <w:rPr>
          <w:rFonts w:ascii="Times New Roman" w:eastAsiaTheme="minorEastAsia" w:hAnsi="Times New Roman"/>
          <w:lang w:eastAsia="ja-JP"/>
        </w:rPr>
        <w:t xml:space="preserve">, </w:t>
      </w:r>
      <w:r w:rsidR="00C11D9D" w:rsidRPr="00513F07">
        <w:rPr>
          <w:rFonts w:ascii="Times New Roman" w:eastAsiaTheme="minorEastAsia" w:hAnsi="Times New Roman"/>
          <w:lang w:eastAsia="ja-JP"/>
        </w:rPr>
        <w:t xml:space="preserve">lived out in the </w:t>
      </w:r>
      <w:r w:rsidR="0086194D">
        <w:rPr>
          <w:rFonts w:ascii="Times New Roman" w:eastAsiaTheme="minorEastAsia" w:hAnsi="Times New Roman"/>
          <w:u w:val="single"/>
          <w:lang w:eastAsia="ja-JP"/>
        </w:rPr>
        <w:t>_______</w:t>
      </w:r>
      <w:r w:rsidR="0086194D" w:rsidRPr="0086194D">
        <w:rPr>
          <w:rFonts w:ascii="Times New Roman" w:eastAsiaTheme="minorEastAsia" w:hAnsi="Times New Roman"/>
          <w:lang w:eastAsia="ja-JP"/>
        </w:rPr>
        <w:t xml:space="preserve">  </w:t>
      </w:r>
      <w:r w:rsidR="0086194D">
        <w:rPr>
          <w:rFonts w:ascii="Times New Roman" w:eastAsiaTheme="minorEastAsia" w:hAnsi="Times New Roman"/>
          <w:u w:val="single"/>
          <w:lang w:eastAsia="ja-JP"/>
        </w:rPr>
        <w:t>___________</w:t>
      </w:r>
    </w:p>
    <w:sectPr w:rsidR="001E46F8" w:rsidRPr="00513F07" w:rsidSect="0083114B">
      <w:headerReference w:type="first" r:id="rId7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4AA4A" w14:textId="77777777" w:rsidR="00A83032" w:rsidRDefault="00A83032" w:rsidP="00E163BF">
      <w:r>
        <w:separator/>
      </w:r>
    </w:p>
  </w:endnote>
  <w:endnote w:type="continuationSeparator" w:id="0">
    <w:p w14:paraId="3987786E" w14:textId="77777777" w:rsidR="00A83032" w:rsidRDefault="00A83032" w:rsidP="00E1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87C7E" w14:textId="77777777" w:rsidR="00A83032" w:rsidRDefault="00A83032" w:rsidP="00E163BF">
      <w:r>
        <w:separator/>
      </w:r>
    </w:p>
  </w:footnote>
  <w:footnote w:type="continuationSeparator" w:id="0">
    <w:p w14:paraId="2F84E1D7" w14:textId="77777777" w:rsidR="00A83032" w:rsidRDefault="00A83032" w:rsidP="00E1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CCA82" w14:textId="77777777" w:rsidR="00C11D9D" w:rsidRDefault="00C11D9D" w:rsidP="0083114B">
    <w:pPr>
      <w:pStyle w:val="Header"/>
    </w:pPr>
    <w:r>
      <w:t>Compass Life Adult Sunday School</w:t>
    </w:r>
    <w:r>
      <w:tab/>
    </w:r>
    <w:r>
      <w:tab/>
    </w:r>
    <w:r>
      <w:tab/>
      <w:t>Jeff Gordon</w:t>
    </w:r>
  </w:p>
  <w:p w14:paraId="716743C4" w14:textId="54D7E62B" w:rsidR="00C11D9D" w:rsidRDefault="00C11D9D">
    <w:pPr>
      <w:pStyle w:val="Header"/>
    </w:pPr>
    <w:r>
      <w:tab/>
    </w:r>
    <w:r>
      <w:tab/>
    </w:r>
    <w:r>
      <w:tab/>
      <w:t>Jun 9,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B6E1145"/>
    <w:multiLevelType w:val="hybridMultilevel"/>
    <w:tmpl w:val="A6967156"/>
    <w:lvl w:ilvl="0" w:tplc="40AE9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93D8C"/>
    <w:multiLevelType w:val="hybridMultilevel"/>
    <w:tmpl w:val="69C2CD14"/>
    <w:lvl w:ilvl="0" w:tplc="C1686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A70BA"/>
    <w:multiLevelType w:val="hybridMultilevel"/>
    <w:tmpl w:val="C7BC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5752F"/>
    <w:multiLevelType w:val="hybridMultilevel"/>
    <w:tmpl w:val="36DAA82E"/>
    <w:lvl w:ilvl="0" w:tplc="466AB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5"/>
  </w:num>
  <w:num w:numId="18">
    <w:abstractNumId w:val="23"/>
  </w:num>
  <w:num w:numId="19">
    <w:abstractNumId w:val="22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D1"/>
    <w:rsid w:val="00000291"/>
    <w:rsid w:val="00000702"/>
    <w:rsid w:val="00000928"/>
    <w:rsid w:val="000029D2"/>
    <w:rsid w:val="00002A4A"/>
    <w:rsid w:val="000039A7"/>
    <w:rsid w:val="000060CF"/>
    <w:rsid w:val="00006181"/>
    <w:rsid w:val="00006596"/>
    <w:rsid w:val="000066C7"/>
    <w:rsid w:val="00007BA9"/>
    <w:rsid w:val="00007DF4"/>
    <w:rsid w:val="000111B4"/>
    <w:rsid w:val="000127B1"/>
    <w:rsid w:val="000148D1"/>
    <w:rsid w:val="00015140"/>
    <w:rsid w:val="0001668A"/>
    <w:rsid w:val="00016A24"/>
    <w:rsid w:val="000210B1"/>
    <w:rsid w:val="000216A5"/>
    <w:rsid w:val="00021792"/>
    <w:rsid w:val="0002256B"/>
    <w:rsid w:val="000232A0"/>
    <w:rsid w:val="00024419"/>
    <w:rsid w:val="00024F87"/>
    <w:rsid w:val="00025343"/>
    <w:rsid w:val="000260D4"/>
    <w:rsid w:val="00026B85"/>
    <w:rsid w:val="0003242F"/>
    <w:rsid w:val="00032985"/>
    <w:rsid w:val="00032E5C"/>
    <w:rsid w:val="000339B2"/>
    <w:rsid w:val="00033CAC"/>
    <w:rsid w:val="0003510C"/>
    <w:rsid w:val="00035275"/>
    <w:rsid w:val="00035904"/>
    <w:rsid w:val="00035C11"/>
    <w:rsid w:val="000378E1"/>
    <w:rsid w:val="0004046F"/>
    <w:rsid w:val="00041AD6"/>
    <w:rsid w:val="000432CE"/>
    <w:rsid w:val="00043714"/>
    <w:rsid w:val="000450B5"/>
    <w:rsid w:val="00045282"/>
    <w:rsid w:val="0004627D"/>
    <w:rsid w:val="00047027"/>
    <w:rsid w:val="000500F0"/>
    <w:rsid w:val="00050AFE"/>
    <w:rsid w:val="000519CC"/>
    <w:rsid w:val="000545DD"/>
    <w:rsid w:val="00054BE4"/>
    <w:rsid w:val="0005538D"/>
    <w:rsid w:val="00057221"/>
    <w:rsid w:val="000574BD"/>
    <w:rsid w:val="00057925"/>
    <w:rsid w:val="00057CE7"/>
    <w:rsid w:val="00060C29"/>
    <w:rsid w:val="00060F7F"/>
    <w:rsid w:val="00062090"/>
    <w:rsid w:val="000620A7"/>
    <w:rsid w:val="0006493C"/>
    <w:rsid w:val="000651A4"/>
    <w:rsid w:val="000666D4"/>
    <w:rsid w:val="00066F0A"/>
    <w:rsid w:val="000676A1"/>
    <w:rsid w:val="000679CB"/>
    <w:rsid w:val="00070625"/>
    <w:rsid w:val="00072470"/>
    <w:rsid w:val="000732C3"/>
    <w:rsid w:val="000741A6"/>
    <w:rsid w:val="00074E6C"/>
    <w:rsid w:val="000779F8"/>
    <w:rsid w:val="00077D1D"/>
    <w:rsid w:val="00080527"/>
    <w:rsid w:val="000832FD"/>
    <w:rsid w:val="00083910"/>
    <w:rsid w:val="00083985"/>
    <w:rsid w:val="00084ABC"/>
    <w:rsid w:val="00084BB3"/>
    <w:rsid w:val="00091953"/>
    <w:rsid w:val="00092242"/>
    <w:rsid w:val="00093810"/>
    <w:rsid w:val="000938F6"/>
    <w:rsid w:val="00093ADD"/>
    <w:rsid w:val="00093ECF"/>
    <w:rsid w:val="00094F57"/>
    <w:rsid w:val="000952A4"/>
    <w:rsid w:val="000959BB"/>
    <w:rsid w:val="00095CCF"/>
    <w:rsid w:val="00095EB7"/>
    <w:rsid w:val="00097040"/>
    <w:rsid w:val="000A0505"/>
    <w:rsid w:val="000A09BE"/>
    <w:rsid w:val="000A1DC4"/>
    <w:rsid w:val="000A3C2F"/>
    <w:rsid w:val="000A4624"/>
    <w:rsid w:val="000A5EC9"/>
    <w:rsid w:val="000B0CDC"/>
    <w:rsid w:val="000B1AF3"/>
    <w:rsid w:val="000B1B85"/>
    <w:rsid w:val="000B22BE"/>
    <w:rsid w:val="000B233E"/>
    <w:rsid w:val="000B3A19"/>
    <w:rsid w:val="000B4011"/>
    <w:rsid w:val="000B57BB"/>
    <w:rsid w:val="000B5DD4"/>
    <w:rsid w:val="000B65AA"/>
    <w:rsid w:val="000B7ED4"/>
    <w:rsid w:val="000B7F76"/>
    <w:rsid w:val="000C2EB7"/>
    <w:rsid w:val="000C375C"/>
    <w:rsid w:val="000C417B"/>
    <w:rsid w:val="000C4D31"/>
    <w:rsid w:val="000C510C"/>
    <w:rsid w:val="000C6C68"/>
    <w:rsid w:val="000C7834"/>
    <w:rsid w:val="000C7FEA"/>
    <w:rsid w:val="000D068F"/>
    <w:rsid w:val="000D0A05"/>
    <w:rsid w:val="000D117B"/>
    <w:rsid w:val="000D279B"/>
    <w:rsid w:val="000D2F49"/>
    <w:rsid w:val="000D4093"/>
    <w:rsid w:val="000D4C06"/>
    <w:rsid w:val="000D6D4E"/>
    <w:rsid w:val="000E08EA"/>
    <w:rsid w:val="000E27FC"/>
    <w:rsid w:val="000E2BFF"/>
    <w:rsid w:val="000E2E44"/>
    <w:rsid w:val="000E36D3"/>
    <w:rsid w:val="000E5004"/>
    <w:rsid w:val="000E547D"/>
    <w:rsid w:val="000E590C"/>
    <w:rsid w:val="000E725D"/>
    <w:rsid w:val="000E774D"/>
    <w:rsid w:val="000F1E57"/>
    <w:rsid w:val="000F2CB9"/>
    <w:rsid w:val="000F417A"/>
    <w:rsid w:val="000F563F"/>
    <w:rsid w:val="000F5F1A"/>
    <w:rsid w:val="000F7E94"/>
    <w:rsid w:val="001008A8"/>
    <w:rsid w:val="00101EF1"/>
    <w:rsid w:val="00104770"/>
    <w:rsid w:val="00104906"/>
    <w:rsid w:val="00105BFE"/>
    <w:rsid w:val="00105CF2"/>
    <w:rsid w:val="00105EC5"/>
    <w:rsid w:val="001101F3"/>
    <w:rsid w:val="0011082A"/>
    <w:rsid w:val="00111E53"/>
    <w:rsid w:val="0011251E"/>
    <w:rsid w:val="001126CB"/>
    <w:rsid w:val="00113412"/>
    <w:rsid w:val="0011388B"/>
    <w:rsid w:val="00115F67"/>
    <w:rsid w:val="00116ABF"/>
    <w:rsid w:val="0012284C"/>
    <w:rsid w:val="00122959"/>
    <w:rsid w:val="00122FCC"/>
    <w:rsid w:val="00130F03"/>
    <w:rsid w:val="00131193"/>
    <w:rsid w:val="00132C8A"/>
    <w:rsid w:val="00133A39"/>
    <w:rsid w:val="00136A0B"/>
    <w:rsid w:val="00140976"/>
    <w:rsid w:val="0014117F"/>
    <w:rsid w:val="00141590"/>
    <w:rsid w:val="00143EF6"/>
    <w:rsid w:val="0014656E"/>
    <w:rsid w:val="00146C9C"/>
    <w:rsid w:val="001510C4"/>
    <w:rsid w:val="001512AA"/>
    <w:rsid w:val="00151311"/>
    <w:rsid w:val="00151E32"/>
    <w:rsid w:val="00154F03"/>
    <w:rsid w:val="001550A2"/>
    <w:rsid w:val="001555DA"/>
    <w:rsid w:val="001558EA"/>
    <w:rsid w:val="001560C0"/>
    <w:rsid w:val="00157422"/>
    <w:rsid w:val="00157929"/>
    <w:rsid w:val="001579B8"/>
    <w:rsid w:val="001608C9"/>
    <w:rsid w:val="00162F41"/>
    <w:rsid w:val="00163C90"/>
    <w:rsid w:val="00163EA4"/>
    <w:rsid w:val="0016490B"/>
    <w:rsid w:val="00165D5E"/>
    <w:rsid w:val="0016778C"/>
    <w:rsid w:val="0017064F"/>
    <w:rsid w:val="00170F24"/>
    <w:rsid w:val="001715D8"/>
    <w:rsid w:val="001719EC"/>
    <w:rsid w:val="00173A41"/>
    <w:rsid w:val="00174186"/>
    <w:rsid w:val="0017434B"/>
    <w:rsid w:val="001743DD"/>
    <w:rsid w:val="00174BDC"/>
    <w:rsid w:val="00175152"/>
    <w:rsid w:val="00176715"/>
    <w:rsid w:val="001768EC"/>
    <w:rsid w:val="00177153"/>
    <w:rsid w:val="00177EF6"/>
    <w:rsid w:val="00180543"/>
    <w:rsid w:val="00180C3C"/>
    <w:rsid w:val="00180DB3"/>
    <w:rsid w:val="001818FB"/>
    <w:rsid w:val="00182007"/>
    <w:rsid w:val="001829DA"/>
    <w:rsid w:val="00184CCF"/>
    <w:rsid w:val="00184D34"/>
    <w:rsid w:val="00186366"/>
    <w:rsid w:val="001905FB"/>
    <w:rsid w:val="001906C3"/>
    <w:rsid w:val="00190963"/>
    <w:rsid w:val="00190C6E"/>
    <w:rsid w:val="00191BF2"/>
    <w:rsid w:val="0019235F"/>
    <w:rsid w:val="00193430"/>
    <w:rsid w:val="00194858"/>
    <w:rsid w:val="001976F6"/>
    <w:rsid w:val="00197C1C"/>
    <w:rsid w:val="001A0320"/>
    <w:rsid w:val="001A08B9"/>
    <w:rsid w:val="001A08FD"/>
    <w:rsid w:val="001A10B3"/>
    <w:rsid w:val="001A1878"/>
    <w:rsid w:val="001A5570"/>
    <w:rsid w:val="001A5BC0"/>
    <w:rsid w:val="001A62A1"/>
    <w:rsid w:val="001A79B9"/>
    <w:rsid w:val="001A7D66"/>
    <w:rsid w:val="001B015A"/>
    <w:rsid w:val="001B04C9"/>
    <w:rsid w:val="001B0E82"/>
    <w:rsid w:val="001B1872"/>
    <w:rsid w:val="001B1C07"/>
    <w:rsid w:val="001B3A92"/>
    <w:rsid w:val="001B3CE8"/>
    <w:rsid w:val="001B3FDC"/>
    <w:rsid w:val="001B57A7"/>
    <w:rsid w:val="001B5D7E"/>
    <w:rsid w:val="001B6A5A"/>
    <w:rsid w:val="001B72C9"/>
    <w:rsid w:val="001B7812"/>
    <w:rsid w:val="001B7894"/>
    <w:rsid w:val="001C0024"/>
    <w:rsid w:val="001C0661"/>
    <w:rsid w:val="001C0C87"/>
    <w:rsid w:val="001C0CC6"/>
    <w:rsid w:val="001C12CD"/>
    <w:rsid w:val="001C4781"/>
    <w:rsid w:val="001C4D82"/>
    <w:rsid w:val="001C61FA"/>
    <w:rsid w:val="001C7DAB"/>
    <w:rsid w:val="001D2071"/>
    <w:rsid w:val="001D2B24"/>
    <w:rsid w:val="001D2CA3"/>
    <w:rsid w:val="001D32E9"/>
    <w:rsid w:val="001D3F99"/>
    <w:rsid w:val="001D4C39"/>
    <w:rsid w:val="001D5353"/>
    <w:rsid w:val="001D5EC5"/>
    <w:rsid w:val="001D5F25"/>
    <w:rsid w:val="001D6DC3"/>
    <w:rsid w:val="001D728C"/>
    <w:rsid w:val="001E244F"/>
    <w:rsid w:val="001E46F8"/>
    <w:rsid w:val="001E68BA"/>
    <w:rsid w:val="001E7947"/>
    <w:rsid w:val="001F005A"/>
    <w:rsid w:val="001F0278"/>
    <w:rsid w:val="001F1425"/>
    <w:rsid w:val="001F17E0"/>
    <w:rsid w:val="001F382C"/>
    <w:rsid w:val="001F58AF"/>
    <w:rsid w:val="001F6207"/>
    <w:rsid w:val="001F67F9"/>
    <w:rsid w:val="001F6A4E"/>
    <w:rsid w:val="001F6BCE"/>
    <w:rsid w:val="001F6F2B"/>
    <w:rsid w:val="001F71A2"/>
    <w:rsid w:val="001F7EA5"/>
    <w:rsid w:val="00201DF1"/>
    <w:rsid w:val="00203DC4"/>
    <w:rsid w:val="002050DE"/>
    <w:rsid w:val="002068E5"/>
    <w:rsid w:val="00210593"/>
    <w:rsid w:val="0021059F"/>
    <w:rsid w:val="00210BA8"/>
    <w:rsid w:val="00211DA5"/>
    <w:rsid w:val="00212168"/>
    <w:rsid w:val="00212225"/>
    <w:rsid w:val="002129C9"/>
    <w:rsid w:val="00213364"/>
    <w:rsid w:val="002137C6"/>
    <w:rsid w:val="00214623"/>
    <w:rsid w:val="00215105"/>
    <w:rsid w:val="00221E7F"/>
    <w:rsid w:val="002229BB"/>
    <w:rsid w:val="00222D70"/>
    <w:rsid w:val="00223D34"/>
    <w:rsid w:val="00223E43"/>
    <w:rsid w:val="00227202"/>
    <w:rsid w:val="0023085F"/>
    <w:rsid w:val="002316E5"/>
    <w:rsid w:val="00231897"/>
    <w:rsid w:val="002329C5"/>
    <w:rsid w:val="0023302C"/>
    <w:rsid w:val="0023472E"/>
    <w:rsid w:val="0023479E"/>
    <w:rsid w:val="00234F5F"/>
    <w:rsid w:val="00236C46"/>
    <w:rsid w:val="00236E04"/>
    <w:rsid w:val="00240C2F"/>
    <w:rsid w:val="00241246"/>
    <w:rsid w:val="00243D02"/>
    <w:rsid w:val="00245CB4"/>
    <w:rsid w:val="002462C1"/>
    <w:rsid w:val="0024792D"/>
    <w:rsid w:val="0025070A"/>
    <w:rsid w:val="0025141E"/>
    <w:rsid w:val="00252EB7"/>
    <w:rsid w:val="00252EEA"/>
    <w:rsid w:val="00254146"/>
    <w:rsid w:val="00254ED0"/>
    <w:rsid w:val="0025501B"/>
    <w:rsid w:val="0025520F"/>
    <w:rsid w:val="002566E1"/>
    <w:rsid w:val="00256786"/>
    <w:rsid w:val="00256AD9"/>
    <w:rsid w:val="00261F86"/>
    <w:rsid w:val="00262402"/>
    <w:rsid w:val="00263406"/>
    <w:rsid w:val="00264D5C"/>
    <w:rsid w:val="00265844"/>
    <w:rsid w:val="00266F93"/>
    <w:rsid w:val="002713F5"/>
    <w:rsid w:val="002713FE"/>
    <w:rsid w:val="00273DDC"/>
    <w:rsid w:val="00274B5D"/>
    <w:rsid w:val="0027501D"/>
    <w:rsid w:val="00275DF9"/>
    <w:rsid w:val="002762F3"/>
    <w:rsid w:val="002767BF"/>
    <w:rsid w:val="0027702E"/>
    <w:rsid w:val="00277ED9"/>
    <w:rsid w:val="0028009C"/>
    <w:rsid w:val="00280E02"/>
    <w:rsid w:val="002811C8"/>
    <w:rsid w:val="00282074"/>
    <w:rsid w:val="00282A97"/>
    <w:rsid w:val="002831A3"/>
    <w:rsid w:val="00283A23"/>
    <w:rsid w:val="002843A2"/>
    <w:rsid w:val="00284588"/>
    <w:rsid w:val="00284DAF"/>
    <w:rsid w:val="00285A3B"/>
    <w:rsid w:val="00285F20"/>
    <w:rsid w:val="00286D78"/>
    <w:rsid w:val="0029102F"/>
    <w:rsid w:val="002912C5"/>
    <w:rsid w:val="00292191"/>
    <w:rsid w:val="00292653"/>
    <w:rsid w:val="00293FD6"/>
    <w:rsid w:val="00295BFD"/>
    <w:rsid w:val="00295C2E"/>
    <w:rsid w:val="00296BF7"/>
    <w:rsid w:val="00296C65"/>
    <w:rsid w:val="00297B2A"/>
    <w:rsid w:val="00297BB5"/>
    <w:rsid w:val="002A01EE"/>
    <w:rsid w:val="002A04A1"/>
    <w:rsid w:val="002A066C"/>
    <w:rsid w:val="002A091F"/>
    <w:rsid w:val="002A4E91"/>
    <w:rsid w:val="002A6245"/>
    <w:rsid w:val="002A6BCB"/>
    <w:rsid w:val="002A6C2E"/>
    <w:rsid w:val="002A70AE"/>
    <w:rsid w:val="002B0B99"/>
    <w:rsid w:val="002B3BFB"/>
    <w:rsid w:val="002B3E69"/>
    <w:rsid w:val="002B3EE6"/>
    <w:rsid w:val="002B40AF"/>
    <w:rsid w:val="002B6213"/>
    <w:rsid w:val="002B629D"/>
    <w:rsid w:val="002B7741"/>
    <w:rsid w:val="002C0156"/>
    <w:rsid w:val="002C0F26"/>
    <w:rsid w:val="002C2E7F"/>
    <w:rsid w:val="002C3AB9"/>
    <w:rsid w:val="002C5583"/>
    <w:rsid w:val="002C55BA"/>
    <w:rsid w:val="002C5DE5"/>
    <w:rsid w:val="002C64AF"/>
    <w:rsid w:val="002C70B5"/>
    <w:rsid w:val="002D10CE"/>
    <w:rsid w:val="002D2555"/>
    <w:rsid w:val="002D335A"/>
    <w:rsid w:val="002D3B78"/>
    <w:rsid w:val="002D431A"/>
    <w:rsid w:val="002D5335"/>
    <w:rsid w:val="002D5E4D"/>
    <w:rsid w:val="002D6000"/>
    <w:rsid w:val="002D6060"/>
    <w:rsid w:val="002D7112"/>
    <w:rsid w:val="002E09B4"/>
    <w:rsid w:val="002E0B79"/>
    <w:rsid w:val="002E0F36"/>
    <w:rsid w:val="002E10E8"/>
    <w:rsid w:val="002E11F0"/>
    <w:rsid w:val="002E1E48"/>
    <w:rsid w:val="002E2729"/>
    <w:rsid w:val="002E33EF"/>
    <w:rsid w:val="002E4227"/>
    <w:rsid w:val="002E430A"/>
    <w:rsid w:val="002E4535"/>
    <w:rsid w:val="002E4D57"/>
    <w:rsid w:val="002E57D9"/>
    <w:rsid w:val="002E582C"/>
    <w:rsid w:val="002E5FC5"/>
    <w:rsid w:val="002E66E6"/>
    <w:rsid w:val="002E695D"/>
    <w:rsid w:val="002F03C3"/>
    <w:rsid w:val="002F03E4"/>
    <w:rsid w:val="002F0ABF"/>
    <w:rsid w:val="002F3253"/>
    <w:rsid w:val="002F3674"/>
    <w:rsid w:val="002F467A"/>
    <w:rsid w:val="002F603C"/>
    <w:rsid w:val="002F6895"/>
    <w:rsid w:val="002F71B6"/>
    <w:rsid w:val="002F73A5"/>
    <w:rsid w:val="00303A09"/>
    <w:rsid w:val="0030553C"/>
    <w:rsid w:val="003055B2"/>
    <w:rsid w:val="00305A88"/>
    <w:rsid w:val="003064D4"/>
    <w:rsid w:val="0031188A"/>
    <w:rsid w:val="00311E2C"/>
    <w:rsid w:val="0031261D"/>
    <w:rsid w:val="00314B48"/>
    <w:rsid w:val="00315873"/>
    <w:rsid w:val="003158A9"/>
    <w:rsid w:val="00317983"/>
    <w:rsid w:val="00321575"/>
    <w:rsid w:val="00322E76"/>
    <w:rsid w:val="0032309D"/>
    <w:rsid w:val="00324078"/>
    <w:rsid w:val="00325583"/>
    <w:rsid w:val="00326441"/>
    <w:rsid w:val="00327629"/>
    <w:rsid w:val="00327B1E"/>
    <w:rsid w:val="00330596"/>
    <w:rsid w:val="003321EC"/>
    <w:rsid w:val="003348BA"/>
    <w:rsid w:val="00342890"/>
    <w:rsid w:val="0034383D"/>
    <w:rsid w:val="0034439B"/>
    <w:rsid w:val="00344950"/>
    <w:rsid w:val="003471A1"/>
    <w:rsid w:val="0034725F"/>
    <w:rsid w:val="003502F4"/>
    <w:rsid w:val="00350391"/>
    <w:rsid w:val="00351852"/>
    <w:rsid w:val="00355417"/>
    <w:rsid w:val="00355FFF"/>
    <w:rsid w:val="00356D19"/>
    <w:rsid w:val="00357985"/>
    <w:rsid w:val="00357B6F"/>
    <w:rsid w:val="00357F5D"/>
    <w:rsid w:val="003619CE"/>
    <w:rsid w:val="0036289D"/>
    <w:rsid w:val="00363539"/>
    <w:rsid w:val="003647DD"/>
    <w:rsid w:val="003679BE"/>
    <w:rsid w:val="003718FD"/>
    <w:rsid w:val="00371D9F"/>
    <w:rsid w:val="00372344"/>
    <w:rsid w:val="00372CC7"/>
    <w:rsid w:val="003734BF"/>
    <w:rsid w:val="0037386F"/>
    <w:rsid w:val="00373A11"/>
    <w:rsid w:val="00373A67"/>
    <w:rsid w:val="00373E76"/>
    <w:rsid w:val="00375324"/>
    <w:rsid w:val="00376389"/>
    <w:rsid w:val="003767FE"/>
    <w:rsid w:val="003808D6"/>
    <w:rsid w:val="0038226D"/>
    <w:rsid w:val="00382A6A"/>
    <w:rsid w:val="00384FF6"/>
    <w:rsid w:val="00385ACB"/>
    <w:rsid w:val="00386171"/>
    <w:rsid w:val="003861BA"/>
    <w:rsid w:val="00386982"/>
    <w:rsid w:val="00387089"/>
    <w:rsid w:val="003876B3"/>
    <w:rsid w:val="003879BA"/>
    <w:rsid w:val="00390239"/>
    <w:rsid w:val="003913F2"/>
    <w:rsid w:val="0039221A"/>
    <w:rsid w:val="00393F7B"/>
    <w:rsid w:val="0039435B"/>
    <w:rsid w:val="003957CE"/>
    <w:rsid w:val="003A132D"/>
    <w:rsid w:val="003A20E6"/>
    <w:rsid w:val="003A2F1E"/>
    <w:rsid w:val="003A2F95"/>
    <w:rsid w:val="003A4328"/>
    <w:rsid w:val="003A48FF"/>
    <w:rsid w:val="003A597A"/>
    <w:rsid w:val="003A666E"/>
    <w:rsid w:val="003A6679"/>
    <w:rsid w:val="003A69B4"/>
    <w:rsid w:val="003A6B2F"/>
    <w:rsid w:val="003B008E"/>
    <w:rsid w:val="003B00B7"/>
    <w:rsid w:val="003B0D11"/>
    <w:rsid w:val="003B1388"/>
    <w:rsid w:val="003B1BF0"/>
    <w:rsid w:val="003B24DC"/>
    <w:rsid w:val="003B3260"/>
    <w:rsid w:val="003B4052"/>
    <w:rsid w:val="003B4700"/>
    <w:rsid w:val="003B52E1"/>
    <w:rsid w:val="003B6B7A"/>
    <w:rsid w:val="003C1C2D"/>
    <w:rsid w:val="003C2005"/>
    <w:rsid w:val="003C26D6"/>
    <w:rsid w:val="003C3307"/>
    <w:rsid w:val="003C3F13"/>
    <w:rsid w:val="003C4353"/>
    <w:rsid w:val="003C4607"/>
    <w:rsid w:val="003C4CCC"/>
    <w:rsid w:val="003C652C"/>
    <w:rsid w:val="003C66CE"/>
    <w:rsid w:val="003C6D2D"/>
    <w:rsid w:val="003C7B0F"/>
    <w:rsid w:val="003D034B"/>
    <w:rsid w:val="003D06E8"/>
    <w:rsid w:val="003D176A"/>
    <w:rsid w:val="003D181B"/>
    <w:rsid w:val="003D2015"/>
    <w:rsid w:val="003D2EB4"/>
    <w:rsid w:val="003D30CF"/>
    <w:rsid w:val="003D46C1"/>
    <w:rsid w:val="003D4DA3"/>
    <w:rsid w:val="003D4E68"/>
    <w:rsid w:val="003D7461"/>
    <w:rsid w:val="003D74AB"/>
    <w:rsid w:val="003D7716"/>
    <w:rsid w:val="003E0162"/>
    <w:rsid w:val="003E03FC"/>
    <w:rsid w:val="003E1067"/>
    <w:rsid w:val="003E10FC"/>
    <w:rsid w:val="003E15DC"/>
    <w:rsid w:val="003E223B"/>
    <w:rsid w:val="003E2AFC"/>
    <w:rsid w:val="003E32A0"/>
    <w:rsid w:val="003E3DB2"/>
    <w:rsid w:val="003E4ECA"/>
    <w:rsid w:val="003E5E72"/>
    <w:rsid w:val="003E6B4F"/>
    <w:rsid w:val="003E7B75"/>
    <w:rsid w:val="003F1307"/>
    <w:rsid w:val="003F163C"/>
    <w:rsid w:val="003F1B9D"/>
    <w:rsid w:val="003F1C41"/>
    <w:rsid w:val="003F2C5A"/>
    <w:rsid w:val="003F39ED"/>
    <w:rsid w:val="003F4D7E"/>
    <w:rsid w:val="003F5229"/>
    <w:rsid w:val="003F58C2"/>
    <w:rsid w:val="003F58C7"/>
    <w:rsid w:val="003F6060"/>
    <w:rsid w:val="003F6292"/>
    <w:rsid w:val="003F64E7"/>
    <w:rsid w:val="003F6848"/>
    <w:rsid w:val="003F6980"/>
    <w:rsid w:val="003F754A"/>
    <w:rsid w:val="003F7B56"/>
    <w:rsid w:val="004008EE"/>
    <w:rsid w:val="00400DCC"/>
    <w:rsid w:val="0040104A"/>
    <w:rsid w:val="0040106A"/>
    <w:rsid w:val="004027E0"/>
    <w:rsid w:val="00402B75"/>
    <w:rsid w:val="0040314B"/>
    <w:rsid w:val="00406145"/>
    <w:rsid w:val="0040723B"/>
    <w:rsid w:val="00407DDD"/>
    <w:rsid w:val="00410A30"/>
    <w:rsid w:val="0041242F"/>
    <w:rsid w:val="00412A36"/>
    <w:rsid w:val="00413341"/>
    <w:rsid w:val="00414596"/>
    <w:rsid w:val="00414DFB"/>
    <w:rsid w:val="004150E9"/>
    <w:rsid w:val="004165A4"/>
    <w:rsid w:val="00416D98"/>
    <w:rsid w:val="0041787B"/>
    <w:rsid w:val="00417A03"/>
    <w:rsid w:val="00420233"/>
    <w:rsid w:val="0042154D"/>
    <w:rsid w:val="00422EDD"/>
    <w:rsid w:val="00423E5F"/>
    <w:rsid w:val="00426A7F"/>
    <w:rsid w:val="00426ED8"/>
    <w:rsid w:val="00430D28"/>
    <w:rsid w:val="0043173D"/>
    <w:rsid w:val="00431EE7"/>
    <w:rsid w:val="00435221"/>
    <w:rsid w:val="00435792"/>
    <w:rsid w:val="004365EE"/>
    <w:rsid w:val="004369C7"/>
    <w:rsid w:val="00437CAA"/>
    <w:rsid w:val="00441903"/>
    <w:rsid w:val="0044274E"/>
    <w:rsid w:val="00445AA2"/>
    <w:rsid w:val="00445AD9"/>
    <w:rsid w:val="004504FE"/>
    <w:rsid w:val="00451086"/>
    <w:rsid w:val="004510B9"/>
    <w:rsid w:val="004535E2"/>
    <w:rsid w:val="0045436E"/>
    <w:rsid w:val="0045506E"/>
    <w:rsid w:val="004554CC"/>
    <w:rsid w:val="004568AD"/>
    <w:rsid w:val="00456D6A"/>
    <w:rsid w:val="00457D50"/>
    <w:rsid w:val="00460636"/>
    <w:rsid w:val="004607A6"/>
    <w:rsid w:val="00461B93"/>
    <w:rsid w:val="00461BBB"/>
    <w:rsid w:val="0046285D"/>
    <w:rsid w:val="004629C2"/>
    <w:rsid w:val="0046346E"/>
    <w:rsid w:val="00463C95"/>
    <w:rsid w:val="00464088"/>
    <w:rsid w:val="00464C59"/>
    <w:rsid w:val="00467CFE"/>
    <w:rsid w:val="00470839"/>
    <w:rsid w:val="004726CE"/>
    <w:rsid w:val="00472F6E"/>
    <w:rsid w:val="004731D1"/>
    <w:rsid w:val="00474CDE"/>
    <w:rsid w:val="00475843"/>
    <w:rsid w:val="00476ADB"/>
    <w:rsid w:val="00476F35"/>
    <w:rsid w:val="00480640"/>
    <w:rsid w:val="00480A05"/>
    <w:rsid w:val="00484139"/>
    <w:rsid w:val="00485E2D"/>
    <w:rsid w:val="00486404"/>
    <w:rsid w:val="00487269"/>
    <w:rsid w:val="0048788B"/>
    <w:rsid w:val="00490616"/>
    <w:rsid w:val="00492FDB"/>
    <w:rsid w:val="00496579"/>
    <w:rsid w:val="00496756"/>
    <w:rsid w:val="004A08B1"/>
    <w:rsid w:val="004A097E"/>
    <w:rsid w:val="004A1AF9"/>
    <w:rsid w:val="004A1D7B"/>
    <w:rsid w:val="004A2884"/>
    <w:rsid w:val="004A2D09"/>
    <w:rsid w:val="004A2F6A"/>
    <w:rsid w:val="004A4B57"/>
    <w:rsid w:val="004A4EF8"/>
    <w:rsid w:val="004A6572"/>
    <w:rsid w:val="004A7DE6"/>
    <w:rsid w:val="004B2690"/>
    <w:rsid w:val="004B2CE6"/>
    <w:rsid w:val="004B2E2E"/>
    <w:rsid w:val="004B2FE2"/>
    <w:rsid w:val="004B32DF"/>
    <w:rsid w:val="004B4906"/>
    <w:rsid w:val="004B4D20"/>
    <w:rsid w:val="004B53AF"/>
    <w:rsid w:val="004B54EF"/>
    <w:rsid w:val="004B5DB6"/>
    <w:rsid w:val="004B6311"/>
    <w:rsid w:val="004B64E4"/>
    <w:rsid w:val="004B6B9C"/>
    <w:rsid w:val="004C12BA"/>
    <w:rsid w:val="004C33D5"/>
    <w:rsid w:val="004C40CB"/>
    <w:rsid w:val="004C4317"/>
    <w:rsid w:val="004C532E"/>
    <w:rsid w:val="004C610B"/>
    <w:rsid w:val="004C74E9"/>
    <w:rsid w:val="004D0E1D"/>
    <w:rsid w:val="004D1331"/>
    <w:rsid w:val="004D19CB"/>
    <w:rsid w:val="004D3C9C"/>
    <w:rsid w:val="004D3CDD"/>
    <w:rsid w:val="004D4105"/>
    <w:rsid w:val="004D48A4"/>
    <w:rsid w:val="004D5478"/>
    <w:rsid w:val="004D5A40"/>
    <w:rsid w:val="004D5D96"/>
    <w:rsid w:val="004D5F77"/>
    <w:rsid w:val="004E02BB"/>
    <w:rsid w:val="004E09EF"/>
    <w:rsid w:val="004E1C0F"/>
    <w:rsid w:val="004E324B"/>
    <w:rsid w:val="004E3592"/>
    <w:rsid w:val="004E48B8"/>
    <w:rsid w:val="004E4E6E"/>
    <w:rsid w:val="004E5A3F"/>
    <w:rsid w:val="004E6571"/>
    <w:rsid w:val="004E68BF"/>
    <w:rsid w:val="004F0249"/>
    <w:rsid w:val="004F0DF8"/>
    <w:rsid w:val="004F11C4"/>
    <w:rsid w:val="004F2E41"/>
    <w:rsid w:val="004F58BA"/>
    <w:rsid w:val="004F6119"/>
    <w:rsid w:val="004F78AF"/>
    <w:rsid w:val="004F7D54"/>
    <w:rsid w:val="005002BD"/>
    <w:rsid w:val="00502BEE"/>
    <w:rsid w:val="005046A8"/>
    <w:rsid w:val="00504705"/>
    <w:rsid w:val="0050526E"/>
    <w:rsid w:val="00505E94"/>
    <w:rsid w:val="00506963"/>
    <w:rsid w:val="00506A8B"/>
    <w:rsid w:val="0051057A"/>
    <w:rsid w:val="0051201C"/>
    <w:rsid w:val="005125E9"/>
    <w:rsid w:val="00512628"/>
    <w:rsid w:val="005135F6"/>
    <w:rsid w:val="00513827"/>
    <w:rsid w:val="00513F07"/>
    <w:rsid w:val="00514809"/>
    <w:rsid w:val="00514C9F"/>
    <w:rsid w:val="0051597E"/>
    <w:rsid w:val="00516DA4"/>
    <w:rsid w:val="00517FF2"/>
    <w:rsid w:val="0052052F"/>
    <w:rsid w:val="00522F81"/>
    <w:rsid w:val="00523702"/>
    <w:rsid w:val="0052441B"/>
    <w:rsid w:val="00524D4B"/>
    <w:rsid w:val="00524D51"/>
    <w:rsid w:val="00524FA0"/>
    <w:rsid w:val="00525D5C"/>
    <w:rsid w:val="00525DED"/>
    <w:rsid w:val="00526DBC"/>
    <w:rsid w:val="00527C0A"/>
    <w:rsid w:val="00530645"/>
    <w:rsid w:val="00531540"/>
    <w:rsid w:val="00531F47"/>
    <w:rsid w:val="00532735"/>
    <w:rsid w:val="00532D88"/>
    <w:rsid w:val="005349AC"/>
    <w:rsid w:val="005360FA"/>
    <w:rsid w:val="005366D1"/>
    <w:rsid w:val="00537018"/>
    <w:rsid w:val="00542143"/>
    <w:rsid w:val="00544ACC"/>
    <w:rsid w:val="005464F4"/>
    <w:rsid w:val="005466D5"/>
    <w:rsid w:val="00546E96"/>
    <w:rsid w:val="00552469"/>
    <w:rsid w:val="00553110"/>
    <w:rsid w:val="0055313C"/>
    <w:rsid w:val="00553BEB"/>
    <w:rsid w:val="00553F9C"/>
    <w:rsid w:val="005551B5"/>
    <w:rsid w:val="005569FD"/>
    <w:rsid w:val="00556A85"/>
    <w:rsid w:val="00556C19"/>
    <w:rsid w:val="00557702"/>
    <w:rsid w:val="00561CA2"/>
    <w:rsid w:val="00563A38"/>
    <w:rsid w:val="00563A77"/>
    <w:rsid w:val="00563A91"/>
    <w:rsid w:val="00563F21"/>
    <w:rsid w:val="0056723A"/>
    <w:rsid w:val="00570544"/>
    <w:rsid w:val="00570FAC"/>
    <w:rsid w:val="005736E9"/>
    <w:rsid w:val="00574962"/>
    <w:rsid w:val="00574F0E"/>
    <w:rsid w:val="0057646C"/>
    <w:rsid w:val="00576979"/>
    <w:rsid w:val="00576E95"/>
    <w:rsid w:val="005777FE"/>
    <w:rsid w:val="005803AA"/>
    <w:rsid w:val="0058240F"/>
    <w:rsid w:val="005841E6"/>
    <w:rsid w:val="005845DA"/>
    <w:rsid w:val="00587299"/>
    <w:rsid w:val="00590980"/>
    <w:rsid w:val="00590A03"/>
    <w:rsid w:val="0059176B"/>
    <w:rsid w:val="005920DC"/>
    <w:rsid w:val="0059212B"/>
    <w:rsid w:val="005943B5"/>
    <w:rsid w:val="00594513"/>
    <w:rsid w:val="00594626"/>
    <w:rsid w:val="00595DE2"/>
    <w:rsid w:val="0059666E"/>
    <w:rsid w:val="00596F5B"/>
    <w:rsid w:val="005A1801"/>
    <w:rsid w:val="005A1D56"/>
    <w:rsid w:val="005A2796"/>
    <w:rsid w:val="005A3A7B"/>
    <w:rsid w:val="005A43B1"/>
    <w:rsid w:val="005B0877"/>
    <w:rsid w:val="005B11E2"/>
    <w:rsid w:val="005B2049"/>
    <w:rsid w:val="005B25B9"/>
    <w:rsid w:val="005B3153"/>
    <w:rsid w:val="005B3569"/>
    <w:rsid w:val="005B41F1"/>
    <w:rsid w:val="005B54CD"/>
    <w:rsid w:val="005B6AA7"/>
    <w:rsid w:val="005B7974"/>
    <w:rsid w:val="005C1B3C"/>
    <w:rsid w:val="005C1DA2"/>
    <w:rsid w:val="005C2659"/>
    <w:rsid w:val="005C45B7"/>
    <w:rsid w:val="005C4B69"/>
    <w:rsid w:val="005C5754"/>
    <w:rsid w:val="005C621C"/>
    <w:rsid w:val="005C7060"/>
    <w:rsid w:val="005C7656"/>
    <w:rsid w:val="005C7A15"/>
    <w:rsid w:val="005D0328"/>
    <w:rsid w:val="005D1DC3"/>
    <w:rsid w:val="005D2F82"/>
    <w:rsid w:val="005D33A3"/>
    <w:rsid w:val="005D3D6E"/>
    <w:rsid w:val="005D599D"/>
    <w:rsid w:val="005D6E2F"/>
    <w:rsid w:val="005D71FF"/>
    <w:rsid w:val="005D733F"/>
    <w:rsid w:val="005D7D2D"/>
    <w:rsid w:val="005E3206"/>
    <w:rsid w:val="005E3844"/>
    <w:rsid w:val="005E5A1A"/>
    <w:rsid w:val="005E6B44"/>
    <w:rsid w:val="005E7077"/>
    <w:rsid w:val="005F0FC9"/>
    <w:rsid w:val="005F2038"/>
    <w:rsid w:val="005F23D9"/>
    <w:rsid w:val="005F2A25"/>
    <w:rsid w:val="005F350C"/>
    <w:rsid w:val="005F3658"/>
    <w:rsid w:val="005F3DDC"/>
    <w:rsid w:val="005F40F2"/>
    <w:rsid w:val="005F4DBF"/>
    <w:rsid w:val="005F5275"/>
    <w:rsid w:val="005F5A39"/>
    <w:rsid w:val="005F5E32"/>
    <w:rsid w:val="005F69E1"/>
    <w:rsid w:val="005F78C4"/>
    <w:rsid w:val="005F7BDE"/>
    <w:rsid w:val="00601871"/>
    <w:rsid w:val="00601D06"/>
    <w:rsid w:val="0060321A"/>
    <w:rsid w:val="006034B5"/>
    <w:rsid w:val="006046B0"/>
    <w:rsid w:val="00604B62"/>
    <w:rsid w:val="00605B56"/>
    <w:rsid w:val="006068A2"/>
    <w:rsid w:val="0060750C"/>
    <w:rsid w:val="00607BE6"/>
    <w:rsid w:val="006111B8"/>
    <w:rsid w:val="00611269"/>
    <w:rsid w:val="006121F5"/>
    <w:rsid w:val="00612901"/>
    <w:rsid w:val="00612E80"/>
    <w:rsid w:val="006140FD"/>
    <w:rsid w:val="00615BD6"/>
    <w:rsid w:val="00615C61"/>
    <w:rsid w:val="00621CDE"/>
    <w:rsid w:val="006223A9"/>
    <w:rsid w:val="00624AA4"/>
    <w:rsid w:val="006250F9"/>
    <w:rsid w:val="006261E9"/>
    <w:rsid w:val="006265CC"/>
    <w:rsid w:val="00626939"/>
    <w:rsid w:val="006305CC"/>
    <w:rsid w:val="00632F68"/>
    <w:rsid w:val="006334F0"/>
    <w:rsid w:val="00635077"/>
    <w:rsid w:val="00637C02"/>
    <w:rsid w:val="00640FD3"/>
    <w:rsid w:val="0064101F"/>
    <w:rsid w:val="006414DE"/>
    <w:rsid w:val="0064441D"/>
    <w:rsid w:val="00645E79"/>
    <w:rsid w:val="00646A22"/>
    <w:rsid w:val="00646DE8"/>
    <w:rsid w:val="00647206"/>
    <w:rsid w:val="00647ABC"/>
    <w:rsid w:val="0065011E"/>
    <w:rsid w:val="00652C5B"/>
    <w:rsid w:val="006535D2"/>
    <w:rsid w:val="006548EA"/>
    <w:rsid w:val="00654DD7"/>
    <w:rsid w:val="006567DC"/>
    <w:rsid w:val="00657A4F"/>
    <w:rsid w:val="006612D5"/>
    <w:rsid w:val="006619AE"/>
    <w:rsid w:val="00662690"/>
    <w:rsid w:val="00663EB0"/>
    <w:rsid w:val="0066520C"/>
    <w:rsid w:val="0066549F"/>
    <w:rsid w:val="006665D8"/>
    <w:rsid w:val="00666A05"/>
    <w:rsid w:val="00674554"/>
    <w:rsid w:val="00674C1D"/>
    <w:rsid w:val="006751DE"/>
    <w:rsid w:val="00675525"/>
    <w:rsid w:val="00675A2E"/>
    <w:rsid w:val="00675AB4"/>
    <w:rsid w:val="00676698"/>
    <w:rsid w:val="00676A79"/>
    <w:rsid w:val="0067740A"/>
    <w:rsid w:val="00680D3B"/>
    <w:rsid w:val="0068171F"/>
    <w:rsid w:val="00684054"/>
    <w:rsid w:val="00686511"/>
    <w:rsid w:val="00690272"/>
    <w:rsid w:val="00690437"/>
    <w:rsid w:val="006911B8"/>
    <w:rsid w:val="0069169A"/>
    <w:rsid w:val="00691A5B"/>
    <w:rsid w:val="006926F8"/>
    <w:rsid w:val="00692A43"/>
    <w:rsid w:val="00693315"/>
    <w:rsid w:val="0069390E"/>
    <w:rsid w:val="006945F0"/>
    <w:rsid w:val="0069523E"/>
    <w:rsid w:val="006969AB"/>
    <w:rsid w:val="006A0039"/>
    <w:rsid w:val="006A0E0E"/>
    <w:rsid w:val="006A1295"/>
    <w:rsid w:val="006A1832"/>
    <w:rsid w:val="006A1B6A"/>
    <w:rsid w:val="006A3011"/>
    <w:rsid w:val="006A47EE"/>
    <w:rsid w:val="006A62F7"/>
    <w:rsid w:val="006A647E"/>
    <w:rsid w:val="006A6CEB"/>
    <w:rsid w:val="006B0A40"/>
    <w:rsid w:val="006B0B7F"/>
    <w:rsid w:val="006B0EBF"/>
    <w:rsid w:val="006B17D7"/>
    <w:rsid w:val="006B2609"/>
    <w:rsid w:val="006B2AA8"/>
    <w:rsid w:val="006B2ABC"/>
    <w:rsid w:val="006B3C51"/>
    <w:rsid w:val="006B3C7D"/>
    <w:rsid w:val="006B3FFF"/>
    <w:rsid w:val="006B4BF7"/>
    <w:rsid w:val="006B507A"/>
    <w:rsid w:val="006B5BE9"/>
    <w:rsid w:val="006B5D07"/>
    <w:rsid w:val="006B61CE"/>
    <w:rsid w:val="006B6623"/>
    <w:rsid w:val="006B67C3"/>
    <w:rsid w:val="006B7155"/>
    <w:rsid w:val="006C023D"/>
    <w:rsid w:val="006C0C0E"/>
    <w:rsid w:val="006C3B28"/>
    <w:rsid w:val="006C3FB7"/>
    <w:rsid w:val="006C7658"/>
    <w:rsid w:val="006D1704"/>
    <w:rsid w:val="006D1A18"/>
    <w:rsid w:val="006D2091"/>
    <w:rsid w:val="006D260B"/>
    <w:rsid w:val="006D4438"/>
    <w:rsid w:val="006D4681"/>
    <w:rsid w:val="006D5181"/>
    <w:rsid w:val="006D58FA"/>
    <w:rsid w:val="006D5C87"/>
    <w:rsid w:val="006D6EC8"/>
    <w:rsid w:val="006D731E"/>
    <w:rsid w:val="006E20EC"/>
    <w:rsid w:val="006E2A54"/>
    <w:rsid w:val="006E2CE4"/>
    <w:rsid w:val="006E4CCA"/>
    <w:rsid w:val="006E4FE7"/>
    <w:rsid w:val="006E5E02"/>
    <w:rsid w:val="006F166B"/>
    <w:rsid w:val="006F236D"/>
    <w:rsid w:val="006F2AF9"/>
    <w:rsid w:val="006F3968"/>
    <w:rsid w:val="006F7DFC"/>
    <w:rsid w:val="0070109C"/>
    <w:rsid w:val="007018E8"/>
    <w:rsid w:val="0070226E"/>
    <w:rsid w:val="00702522"/>
    <w:rsid w:val="00702AD5"/>
    <w:rsid w:val="00705173"/>
    <w:rsid w:val="00705348"/>
    <w:rsid w:val="0070565E"/>
    <w:rsid w:val="00705AE4"/>
    <w:rsid w:val="007114F7"/>
    <w:rsid w:val="007117F5"/>
    <w:rsid w:val="007120D3"/>
    <w:rsid w:val="007127E9"/>
    <w:rsid w:val="007157BC"/>
    <w:rsid w:val="00716D9E"/>
    <w:rsid w:val="007201D0"/>
    <w:rsid w:val="00721670"/>
    <w:rsid w:val="00721A2B"/>
    <w:rsid w:val="007221B0"/>
    <w:rsid w:val="00723EF0"/>
    <w:rsid w:val="0072569E"/>
    <w:rsid w:val="00726A64"/>
    <w:rsid w:val="00731443"/>
    <w:rsid w:val="0073166F"/>
    <w:rsid w:val="007332C4"/>
    <w:rsid w:val="00733380"/>
    <w:rsid w:val="007357E4"/>
    <w:rsid w:val="00735D0F"/>
    <w:rsid w:val="007366FB"/>
    <w:rsid w:val="00736BBB"/>
    <w:rsid w:val="00737104"/>
    <w:rsid w:val="00737174"/>
    <w:rsid w:val="007411EB"/>
    <w:rsid w:val="00742062"/>
    <w:rsid w:val="0074324D"/>
    <w:rsid w:val="00743293"/>
    <w:rsid w:val="00744469"/>
    <w:rsid w:val="00747078"/>
    <w:rsid w:val="00750100"/>
    <w:rsid w:val="00750897"/>
    <w:rsid w:val="00751B21"/>
    <w:rsid w:val="00752300"/>
    <w:rsid w:val="00753C85"/>
    <w:rsid w:val="00753C90"/>
    <w:rsid w:val="00754B15"/>
    <w:rsid w:val="00755DD7"/>
    <w:rsid w:val="00755EEB"/>
    <w:rsid w:val="00755FA2"/>
    <w:rsid w:val="007561C9"/>
    <w:rsid w:val="00756BC1"/>
    <w:rsid w:val="007608E1"/>
    <w:rsid w:val="007614E0"/>
    <w:rsid w:val="00762A93"/>
    <w:rsid w:val="0076390F"/>
    <w:rsid w:val="00764CE0"/>
    <w:rsid w:val="00765CE0"/>
    <w:rsid w:val="0076678C"/>
    <w:rsid w:val="00772834"/>
    <w:rsid w:val="00776CF4"/>
    <w:rsid w:val="00781477"/>
    <w:rsid w:val="007877BE"/>
    <w:rsid w:val="00790144"/>
    <w:rsid w:val="00790797"/>
    <w:rsid w:val="00791578"/>
    <w:rsid w:val="007916BD"/>
    <w:rsid w:val="00792CF6"/>
    <w:rsid w:val="0079357D"/>
    <w:rsid w:val="00793F29"/>
    <w:rsid w:val="007941E7"/>
    <w:rsid w:val="007942EB"/>
    <w:rsid w:val="00796EC6"/>
    <w:rsid w:val="00797A70"/>
    <w:rsid w:val="00797BAB"/>
    <w:rsid w:val="007A004E"/>
    <w:rsid w:val="007A21BF"/>
    <w:rsid w:val="007A2F18"/>
    <w:rsid w:val="007A2FE3"/>
    <w:rsid w:val="007A3FA4"/>
    <w:rsid w:val="007A409B"/>
    <w:rsid w:val="007A5D53"/>
    <w:rsid w:val="007A74C3"/>
    <w:rsid w:val="007B18A8"/>
    <w:rsid w:val="007B3C4B"/>
    <w:rsid w:val="007B4EB8"/>
    <w:rsid w:val="007B4FE7"/>
    <w:rsid w:val="007B6060"/>
    <w:rsid w:val="007B6CEC"/>
    <w:rsid w:val="007B72AF"/>
    <w:rsid w:val="007B72DC"/>
    <w:rsid w:val="007B7581"/>
    <w:rsid w:val="007C0379"/>
    <w:rsid w:val="007C0D0B"/>
    <w:rsid w:val="007C3393"/>
    <w:rsid w:val="007C3E6E"/>
    <w:rsid w:val="007C4057"/>
    <w:rsid w:val="007C609A"/>
    <w:rsid w:val="007C6A69"/>
    <w:rsid w:val="007C6FE4"/>
    <w:rsid w:val="007C771B"/>
    <w:rsid w:val="007C7F76"/>
    <w:rsid w:val="007D19B6"/>
    <w:rsid w:val="007D19C7"/>
    <w:rsid w:val="007D3C2D"/>
    <w:rsid w:val="007D63E9"/>
    <w:rsid w:val="007D696B"/>
    <w:rsid w:val="007D7724"/>
    <w:rsid w:val="007D7800"/>
    <w:rsid w:val="007E04AC"/>
    <w:rsid w:val="007E05C8"/>
    <w:rsid w:val="007E153D"/>
    <w:rsid w:val="007E1C52"/>
    <w:rsid w:val="007E3387"/>
    <w:rsid w:val="007E3A9C"/>
    <w:rsid w:val="007E5808"/>
    <w:rsid w:val="007E67F1"/>
    <w:rsid w:val="007E71CA"/>
    <w:rsid w:val="007F08E4"/>
    <w:rsid w:val="007F2222"/>
    <w:rsid w:val="007F2B55"/>
    <w:rsid w:val="007F3EE3"/>
    <w:rsid w:val="007F4D93"/>
    <w:rsid w:val="007F554D"/>
    <w:rsid w:val="007F647E"/>
    <w:rsid w:val="007F66CA"/>
    <w:rsid w:val="007F78C3"/>
    <w:rsid w:val="0080002A"/>
    <w:rsid w:val="00802612"/>
    <w:rsid w:val="00802EF4"/>
    <w:rsid w:val="00806555"/>
    <w:rsid w:val="00806775"/>
    <w:rsid w:val="008070A9"/>
    <w:rsid w:val="008078F0"/>
    <w:rsid w:val="00807B9C"/>
    <w:rsid w:val="00807EEA"/>
    <w:rsid w:val="00811169"/>
    <w:rsid w:val="00812441"/>
    <w:rsid w:val="00812A55"/>
    <w:rsid w:val="00812E30"/>
    <w:rsid w:val="00813DEA"/>
    <w:rsid w:val="008200EB"/>
    <w:rsid w:val="00822ED2"/>
    <w:rsid w:val="00824054"/>
    <w:rsid w:val="00825BBC"/>
    <w:rsid w:val="00826410"/>
    <w:rsid w:val="00827572"/>
    <w:rsid w:val="00830EF8"/>
    <w:rsid w:val="0083114B"/>
    <w:rsid w:val="008335D7"/>
    <w:rsid w:val="0083372E"/>
    <w:rsid w:val="008350B6"/>
    <w:rsid w:val="008360AB"/>
    <w:rsid w:val="008422CB"/>
    <w:rsid w:val="008426BF"/>
    <w:rsid w:val="00844F53"/>
    <w:rsid w:val="00845F7F"/>
    <w:rsid w:val="008464AE"/>
    <w:rsid w:val="00847321"/>
    <w:rsid w:val="00847341"/>
    <w:rsid w:val="00852B25"/>
    <w:rsid w:val="0085357C"/>
    <w:rsid w:val="00854A76"/>
    <w:rsid w:val="008552E3"/>
    <w:rsid w:val="00855826"/>
    <w:rsid w:val="00855D93"/>
    <w:rsid w:val="00855F71"/>
    <w:rsid w:val="00856338"/>
    <w:rsid w:val="008564D6"/>
    <w:rsid w:val="008566C6"/>
    <w:rsid w:val="00857479"/>
    <w:rsid w:val="00860641"/>
    <w:rsid w:val="00861797"/>
    <w:rsid w:val="0086194D"/>
    <w:rsid w:val="00862018"/>
    <w:rsid w:val="008625D0"/>
    <w:rsid w:val="008629E0"/>
    <w:rsid w:val="00863E6A"/>
    <w:rsid w:val="008673B6"/>
    <w:rsid w:val="00867D07"/>
    <w:rsid w:val="0087244E"/>
    <w:rsid w:val="00872D93"/>
    <w:rsid w:val="00872E04"/>
    <w:rsid w:val="00873198"/>
    <w:rsid w:val="008769B8"/>
    <w:rsid w:val="00877209"/>
    <w:rsid w:val="00877392"/>
    <w:rsid w:val="00877C7D"/>
    <w:rsid w:val="00877D6C"/>
    <w:rsid w:val="00881997"/>
    <w:rsid w:val="00881C9E"/>
    <w:rsid w:val="00882937"/>
    <w:rsid w:val="008836D4"/>
    <w:rsid w:val="00884C88"/>
    <w:rsid w:val="00884D00"/>
    <w:rsid w:val="008858ED"/>
    <w:rsid w:val="008878F8"/>
    <w:rsid w:val="00892750"/>
    <w:rsid w:val="0089326F"/>
    <w:rsid w:val="0089482C"/>
    <w:rsid w:val="0089543C"/>
    <w:rsid w:val="00895C93"/>
    <w:rsid w:val="00895D25"/>
    <w:rsid w:val="00897010"/>
    <w:rsid w:val="0089750C"/>
    <w:rsid w:val="00897B00"/>
    <w:rsid w:val="008A128E"/>
    <w:rsid w:val="008A1B57"/>
    <w:rsid w:val="008A2247"/>
    <w:rsid w:val="008A2D6A"/>
    <w:rsid w:val="008A46DE"/>
    <w:rsid w:val="008A47E7"/>
    <w:rsid w:val="008A48D4"/>
    <w:rsid w:val="008A4AB0"/>
    <w:rsid w:val="008A53B0"/>
    <w:rsid w:val="008A59CF"/>
    <w:rsid w:val="008A6C17"/>
    <w:rsid w:val="008B0B99"/>
    <w:rsid w:val="008B1161"/>
    <w:rsid w:val="008B168F"/>
    <w:rsid w:val="008B5D22"/>
    <w:rsid w:val="008B6F9C"/>
    <w:rsid w:val="008B6FB2"/>
    <w:rsid w:val="008B7A94"/>
    <w:rsid w:val="008C0DBB"/>
    <w:rsid w:val="008C187C"/>
    <w:rsid w:val="008C282B"/>
    <w:rsid w:val="008C3B52"/>
    <w:rsid w:val="008C481A"/>
    <w:rsid w:val="008C494F"/>
    <w:rsid w:val="008D097B"/>
    <w:rsid w:val="008D0E68"/>
    <w:rsid w:val="008D1E47"/>
    <w:rsid w:val="008D23C6"/>
    <w:rsid w:val="008D3F13"/>
    <w:rsid w:val="008D5920"/>
    <w:rsid w:val="008D6AFE"/>
    <w:rsid w:val="008D6E4E"/>
    <w:rsid w:val="008D7A93"/>
    <w:rsid w:val="008D7CF4"/>
    <w:rsid w:val="008E09B5"/>
    <w:rsid w:val="008E2711"/>
    <w:rsid w:val="008E34F2"/>
    <w:rsid w:val="008E3A11"/>
    <w:rsid w:val="008E3B4F"/>
    <w:rsid w:val="008E4232"/>
    <w:rsid w:val="008F05E3"/>
    <w:rsid w:val="008F0EDC"/>
    <w:rsid w:val="008F1594"/>
    <w:rsid w:val="008F1D0F"/>
    <w:rsid w:val="008F1DF8"/>
    <w:rsid w:val="008F2806"/>
    <w:rsid w:val="008F3497"/>
    <w:rsid w:val="008F45F1"/>
    <w:rsid w:val="008F4DA4"/>
    <w:rsid w:val="008F6E90"/>
    <w:rsid w:val="008F77D2"/>
    <w:rsid w:val="008F79AD"/>
    <w:rsid w:val="009003E3"/>
    <w:rsid w:val="00900D80"/>
    <w:rsid w:val="00902780"/>
    <w:rsid w:val="0090472E"/>
    <w:rsid w:val="009069FA"/>
    <w:rsid w:val="00907527"/>
    <w:rsid w:val="00907677"/>
    <w:rsid w:val="0091039F"/>
    <w:rsid w:val="0091051C"/>
    <w:rsid w:val="009111A5"/>
    <w:rsid w:val="00912FC1"/>
    <w:rsid w:val="009132CE"/>
    <w:rsid w:val="0091365A"/>
    <w:rsid w:val="009138D6"/>
    <w:rsid w:val="0091418C"/>
    <w:rsid w:val="00914FF3"/>
    <w:rsid w:val="00915468"/>
    <w:rsid w:val="009157E7"/>
    <w:rsid w:val="0091789E"/>
    <w:rsid w:val="009202B1"/>
    <w:rsid w:val="0092189E"/>
    <w:rsid w:val="00921B58"/>
    <w:rsid w:val="00921EB8"/>
    <w:rsid w:val="0092228C"/>
    <w:rsid w:val="00923180"/>
    <w:rsid w:val="009231B9"/>
    <w:rsid w:val="00925053"/>
    <w:rsid w:val="00925364"/>
    <w:rsid w:val="00925E79"/>
    <w:rsid w:val="00926AFE"/>
    <w:rsid w:val="009273DA"/>
    <w:rsid w:val="0093010A"/>
    <w:rsid w:val="009308DB"/>
    <w:rsid w:val="00930D5E"/>
    <w:rsid w:val="0093325C"/>
    <w:rsid w:val="00933453"/>
    <w:rsid w:val="009334A4"/>
    <w:rsid w:val="00934AC7"/>
    <w:rsid w:val="00935044"/>
    <w:rsid w:val="0093614E"/>
    <w:rsid w:val="0093680A"/>
    <w:rsid w:val="00937668"/>
    <w:rsid w:val="00940986"/>
    <w:rsid w:val="009409E6"/>
    <w:rsid w:val="009411CB"/>
    <w:rsid w:val="00941450"/>
    <w:rsid w:val="00945999"/>
    <w:rsid w:val="00950159"/>
    <w:rsid w:val="0095021C"/>
    <w:rsid w:val="0095069C"/>
    <w:rsid w:val="00953318"/>
    <w:rsid w:val="00954120"/>
    <w:rsid w:val="009544EC"/>
    <w:rsid w:val="00955FAD"/>
    <w:rsid w:val="0095708F"/>
    <w:rsid w:val="00957197"/>
    <w:rsid w:val="009576B6"/>
    <w:rsid w:val="0096043A"/>
    <w:rsid w:val="009614CA"/>
    <w:rsid w:val="00961EFD"/>
    <w:rsid w:val="00965D55"/>
    <w:rsid w:val="0096685F"/>
    <w:rsid w:val="00966D20"/>
    <w:rsid w:val="00967377"/>
    <w:rsid w:val="0096748F"/>
    <w:rsid w:val="00970832"/>
    <w:rsid w:val="009718CA"/>
    <w:rsid w:val="00972CCA"/>
    <w:rsid w:val="00973E1E"/>
    <w:rsid w:val="00976B3F"/>
    <w:rsid w:val="00977885"/>
    <w:rsid w:val="00977A33"/>
    <w:rsid w:val="00980054"/>
    <w:rsid w:val="0098233A"/>
    <w:rsid w:val="00983468"/>
    <w:rsid w:val="00983D77"/>
    <w:rsid w:val="0098435E"/>
    <w:rsid w:val="0098439C"/>
    <w:rsid w:val="009847D9"/>
    <w:rsid w:val="00986CB0"/>
    <w:rsid w:val="0098763F"/>
    <w:rsid w:val="00987943"/>
    <w:rsid w:val="00990F06"/>
    <w:rsid w:val="009911EE"/>
    <w:rsid w:val="00992380"/>
    <w:rsid w:val="00992994"/>
    <w:rsid w:val="00993C07"/>
    <w:rsid w:val="00993E21"/>
    <w:rsid w:val="00995F21"/>
    <w:rsid w:val="009A0425"/>
    <w:rsid w:val="009A1047"/>
    <w:rsid w:val="009A12DF"/>
    <w:rsid w:val="009A15F7"/>
    <w:rsid w:val="009A2BC5"/>
    <w:rsid w:val="009A2D81"/>
    <w:rsid w:val="009A35AD"/>
    <w:rsid w:val="009A371C"/>
    <w:rsid w:val="009A5531"/>
    <w:rsid w:val="009A7121"/>
    <w:rsid w:val="009A7283"/>
    <w:rsid w:val="009A7C20"/>
    <w:rsid w:val="009B04D8"/>
    <w:rsid w:val="009B058A"/>
    <w:rsid w:val="009B067D"/>
    <w:rsid w:val="009B25C9"/>
    <w:rsid w:val="009B48A4"/>
    <w:rsid w:val="009B53CC"/>
    <w:rsid w:val="009B5B8C"/>
    <w:rsid w:val="009B78AA"/>
    <w:rsid w:val="009C10C9"/>
    <w:rsid w:val="009C1DC1"/>
    <w:rsid w:val="009C4797"/>
    <w:rsid w:val="009C6EB3"/>
    <w:rsid w:val="009D0189"/>
    <w:rsid w:val="009D0228"/>
    <w:rsid w:val="009D0232"/>
    <w:rsid w:val="009D0C4C"/>
    <w:rsid w:val="009D0F23"/>
    <w:rsid w:val="009D10FB"/>
    <w:rsid w:val="009D1ABB"/>
    <w:rsid w:val="009D1FC0"/>
    <w:rsid w:val="009D3AA0"/>
    <w:rsid w:val="009D43AC"/>
    <w:rsid w:val="009D4F4C"/>
    <w:rsid w:val="009D6503"/>
    <w:rsid w:val="009D7C7C"/>
    <w:rsid w:val="009E0A41"/>
    <w:rsid w:val="009E1757"/>
    <w:rsid w:val="009E2ECF"/>
    <w:rsid w:val="009E5583"/>
    <w:rsid w:val="009E5C4F"/>
    <w:rsid w:val="009E688D"/>
    <w:rsid w:val="009E7C5B"/>
    <w:rsid w:val="009F0AA0"/>
    <w:rsid w:val="009F0BF3"/>
    <w:rsid w:val="009F3440"/>
    <w:rsid w:val="009F396E"/>
    <w:rsid w:val="009F4476"/>
    <w:rsid w:val="009F58CC"/>
    <w:rsid w:val="009F615C"/>
    <w:rsid w:val="009F7DF6"/>
    <w:rsid w:val="009F7EDF"/>
    <w:rsid w:val="00A00985"/>
    <w:rsid w:val="00A01460"/>
    <w:rsid w:val="00A025C2"/>
    <w:rsid w:val="00A032FC"/>
    <w:rsid w:val="00A03FEB"/>
    <w:rsid w:val="00A06276"/>
    <w:rsid w:val="00A0763E"/>
    <w:rsid w:val="00A10097"/>
    <w:rsid w:val="00A104AC"/>
    <w:rsid w:val="00A125C5"/>
    <w:rsid w:val="00A12BB2"/>
    <w:rsid w:val="00A13E61"/>
    <w:rsid w:val="00A14C44"/>
    <w:rsid w:val="00A17B62"/>
    <w:rsid w:val="00A200D2"/>
    <w:rsid w:val="00A20C42"/>
    <w:rsid w:val="00A20F5F"/>
    <w:rsid w:val="00A21731"/>
    <w:rsid w:val="00A21F92"/>
    <w:rsid w:val="00A239A9"/>
    <w:rsid w:val="00A23C3F"/>
    <w:rsid w:val="00A23E0A"/>
    <w:rsid w:val="00A23EEC"/>
    <w:rsid w:val="00A24898"/>
    <w:rsid w:val="00A249F7"/>
    <w:rsid w:val="00A2616A"/>
    <w:rsid w:val="00A2628B"/>
    <w:rsid w:val="00A2632F"/>
    <w:rsid w:val="00A2637D"/>
    <w:rsid w:val="00A27548"/>
    <w:rsid w:val="00A30374"/>
    <w:rsid w:val="00A31180"/>
    <w:rsid w:val="00A31E82"/>
    <w:rsid w:val="00A3254A"/>
    <w:rsid w:val="00A338B1"/>
    <w:rsid w:val="00A33A01"/>
    <w:rsid w:val="00A34F86"/>
    <w:rsid w:val="00A35877"/>
    <w:rsid w:val="00A36116"/>
    <w:rsid w:val="00A367F8"/>
    <w:rsid w:val="00A36BA0"/>
    <w:rsid w:val="00A3780C"/>
    <w:rsid w:val="00A3796E"/>
    <w:rsid w:val="00A37B81"/>
    <w:rsid w:val="00A37F9E"/>
    <w:rsid w:val="00A41518"/>
    <w:rsid w:val="00A42055"/>
    <w:rsid w:val="00A43054"/>
    <w:rsid w:val="00A45D45"/>
    <w:rsid w:val="00A47A0B"/>
    <w:rsid w:val="00A47F90"/>
    <w:rsid w:val="00A520BC"/>
    <w:rsid w:val="00A5233F"/>
    <w:rsid w:val="00A532BA"/>
    <w:rsid w:val="00A53758"/>
    <w:rsid w:val="00A54A02"/>
    <w:rsid w:val="00A562DE"/>
    <w:rsid w:val="00A565EC"/>
    <w:rsid w:val="00A56DC1"/>
    <w:rsid w:val="00A5769F"/>
    <w:rsid w:val="00A60E69"/>
    <w:rsid w:val="00A60F80"/>
    <w:rsid w:val="00A61A62"/>
    <w:rsid w:val="00A62A77"/>
    <w:rsid w:val="00A63A6D"/>
    <w:rsid w:val="00A64040"/>
    <w:rsid w:val="00A6463C"/>
    <w:rsid w:val="00A650D5"/>
    <w:rsid w:val="00A653D5"/>
    <w:rsid w:val="00A653E1"/>
    <w:rsid w:val="00A65906"/>
    <w:rsid w:val="00A65E8B"/>
    <w:rsid w:val="00A65F5E"/>
    <w:rsid w:val="00A6655A"/>
    <w:rsid w:val="00A66842"/>
    <w:rsid w:val="00A66CE2"/>
    <w:rsid w:val="00A67BD9"/>
    <w:rsid w:val="00A67E95"/>
    <w:rsid w:val="00A70BE4"/>
    <w:rsid w:val="00A70D33"/>
    <w:rsid w:val="00A71415"/>
    <w:rsid w:val="00A71839"/>
    <w:rsid w:val="00A7227E"/>
    <w:rsid w:val="00A73254"/>
    <w:rsid w:val="00A73C3A"/>
    <w:rsid w:val="00A73E39"/>
    <w:rsid w:val="00A7402A"/>
    <w:rsid w:val="00A76CB1"/>
    <w:rsid w:val="00A80BE6"/>
    <w:rsid w:val="00A81936"/>
    <w:rsid w:val="00A81B7B"/>
    <w:rsid w:val="00A82B9D"/>
    <w:rsid w:val="00A83032"/>
    <w:rsid w:val="00A83811"/>
    <w:rsid w:val="00A90D80"/>
    <w:rsid w:val="00A9211E"/>
    <w:rsid w:val="00A9274F"/>
    <w:rsid w:val="00A92923"/>
    <w:rsid w:val="00A933C8"/>
    <w:rsid w:val="00A9475C"/>
    <w:rsid w:val="00A97388"/>
    <w:rsid w:val="00A97779"/>
    <w:rsid w:val="00A97FE7"/>
    <w:rsid w:val="00AA2992"/>
    <w:rsid w:val="00AA3EEA"/>
    <w:rsid w:val="00AA4832"/>
    <w:rsid w:val="00AA6490"/>
    <w:rsid w:val="00AA761B"/>
    <w:rsid w:val="00AA7D17"/>
    <w:rsid w:val="00AB0F56"/>
    <w:rsid w:val="00AB115D"/>
    <w:rsid w:val="00AB13A4"/>
    <w:rsid w:val="00AB175C"/>
    <w:rsid w:val="00AB1D71"/>
    <w:rsid w:val="00AB220D"/>
    <w:rsid w:val="00AB57EE"/>
    <w:rsid w:val="00AB5CBF"/>
    <w:rsid w:val="00AB6F13"/>
    <w:rsid w:val="00AB6F41"/>
    <w:rsid w:val="00AB7571"/>
    <w:rsid w:val="00AB7600"/>
    <w:rsid w:val="00AC0BBD"/>
    <w:rsid w:val="00AC1F1D"/>
    <w:rsid w:val="00AC22C1"/>
    <w:rsid w:val="00AC48D4"/>
    <w:rsid w:val="00AC4E8B"/>
    <w:rsid w:val="00AC58CA"/>
    <w:rsid w:val="00AC5908"/>
    <w:rsid w:val="00AC5F02"/>
    <w:rsid w:val="00AC6DB4"/>
    <w:rsid w:val="00AD0A32"/>
    <w:rsid w:val="00AD19CA"/>
    <w:rsid w:val="00AD28E1"/>
    <w:rsid w:val="00AD53A0"/>
    <w:rsid w:val="00AD5E4E"/>
    <w:rsid w:val="00AD6067"/>
    <w:rsid w:val="00AD7D73"/>
    <w:rsid w:val="00AD7E1D"/>
    <w:rsid w:val="00AE1516"/>
    <w:rsid w:val="00AE1B45"/>
    <w:rsid w:val="00AE56C3"/>
    <w:rsid w:val="00AE5917"/>
    <w:rsid w:val="00AE5F26"/>
    <w:rsid w:val="00AE73FF"/>
    <w:rsid w:val="00AE780E"/>
    <w:rsid w:val="00AE7E7E"/>
    <w:rsid w:val="00AF1879"/>
    <w:rsid w:val="00AF2A54"/>
    <w:rsid w:val="00AF4F24"/>
    <w:rsid w:val="00AF593D"/>
    <w:rsid w:val="00AF594A"/>
    <w:rsid w:val="00AF67F0"/>
    <w:rsid w:val="00AF78B8"/>
    <w:rsid w:val="00AF7C4E"/>
    <w:rsid w:val="00B01537"/>
    <w:rsid w:val="00B03D33"/>
    <w:rsid w:val="00B04F5F"/>
    <w:rsid w:val="00B0626D"/>
    <w:rsid w:val="00B0645A"/>
    <w:rsid w:val="00B076EB"/>
    <w:rsid w:val="00B10CC3"/>
    <w:rsid w:val="00B110F1"/>
    <w:rsid w:val="00B12068"/>
    <w:rsid w:val="00B1421C"/>
    <w:rsid w:val="00B14439"/>
    <w:rsid w:val="00B14B60"/>
    <w:rsid w:val="00B158D3"/>
    <w:rsid w:val="00B15F45"/>
    <w:rsid w:val="00B201A4"/>
    <w:rsid w:val="00B2040D"/>
    <w:rsid w:val="00B206D3"/>
    <w:rsid w:val="00B208B5"/>
    <w:rsid w:val="00B210A9"/>
    <w:rsid w:val="00B21822"/>
    <w:rsid w:val="00B21C7B"/>
    <w:rsid w:val="00B254D0"/>
    <w:rsid w:val="00B2742B"/>
    <w:rsid w:val="00B279B8"/>
    <w:rsid w:val="00B302EE"/>
    <w:rsid w:val="00B30388"/>
    <w:rsid w:val="00B31E3E"/>
    <w:rsid w:val="00B326D2"/>
    <w:rsid w:val="00B32905"/>
    <w:rsid w:val="00B32D3B"/>
    <w:rsid w:val="00B3318F"/>
    <w:rsid w:val="00B3405D"/>
    <w:rsid w:val="00B35AB2"/>
    <w:rsid w:val="00B41386"/>
    <w:rsid w:val="00B43A23"/>
    <w:rsid w:val="00B45666"/>
    <w:rsid w:val="00B465D8"/>
    <w:rsid w:val="00B508EB"/>
    <w:rsid w:val="00B5146E"/>
    <w:rsid w:val="00B514A1"/>
    <w:rsid w:val="00B5417C"/>
    <w:rsid w:val="00B542CB"/>
    <w:rsid w:val="00B54AA3"/>
    <w:rsid w:val="00B54DB5"/>
    <w:rsid w:val="00B553FF"/>
    <w:rsid w:val="00B55BE2"/>
    <w:rsid w:val="00B57159"/>
    <w:rsid w:val="00B57BA7"/>
    <w:rsid w:val="00B61E74"/>
    <w:rsid w:val="00B64384"/>
    <w:rsid w:val="00B65320"/>
    <w:rsid w:val="00B65A78"/>
    <w:rsid w:val="00B65B66"/>
    <w:rsid w:val="00B677F0"/>
    <w:rsid w:val="00B702A7"/>
    <w:rsid w:val="00B739EE"/>
    <w:rsid w:val="00B74FB7"/>
    <w:rsid w:val="00B7589B"/>
    <w:rsid w:val="00B7716E"/>
    <w:rsid w:val="00B77885"/>
    <w:rsid w:val="00B801E7"/>
    <w:rsid w:val="00B807B8"/>
    <w:rsid w:val="00B815EA"/>
    <w:rsid w:val="00B82871"/>
    <w:rsid w:val="00B83414"/>
    <w:rsid w:val="00B83788"/>
    <w:rsid w:val="00B84249"/>
    <w:rsid w:val="00B84455"/>
    <w:rsid w:val="00B852F9"/>
    <w:rsid w:val="00B85B0F"/>
    <w:rsid w:val="00B85BA0"/>
    <w:rsid w:val="00B85F3E"/>
    <w:rsid w:val="00B9068D"/>
    <w:rsid w:val="00B907AC"/>
    <w:rsid w:val="00B913B3"/>
    <w:rsid w:val="00B913C8"/>
    <w:rsid w:val="00B930DA"/>
    <w:rsid w:val="00B932D9"/>
    <w:rsid w:val="00B93458"/>
    <w:rsid w:val="00B9421B"/>
    <w:rsid w:val="00B95F7E"/>
    <w:rsid w:val="00B96F1F"/>
    <w:rsid w:val="00BA111F"/>
    <w:rsid w:val="00BA230D"/>
    <w:rsid w:val="00BA43C9"/>
    <w:rsid w:val="00BA4B97"/>
    <w:rsid w:val="00BA4DFF"/>
    <w:rsid w:val="00BA590D"/>
    <w:rsid w:val="00BA60C3"/>
    <w:rsid w:val="00BA6F83"/>
    <w:rsid w:val="00BA7445"/>
    <w:rsid w:val="00BB0333"/>
    <w:rsid w:val="00BB0F3F"/>
    <w:rsid w:val="00BB1050"/>
    <w:rsid w:val="00BB185D"/>
    <w:rsid w:val="00BB49D7"/>
    <w:rsid w:val="00BB4E4D"/>
    <w:rsid w:val="00BB4E6A"/>
    <w:rsid w:val="00BB537B"/>
    <w:rsid w:val="00BB6BE2"/>
    <w:rsid w:val="00BB6EE8"/>
    <w:rsid w:val="00BB7A84"/>
    <w:rsid w:val="00BC0988"/>
    <w:rsid w:val="00BC0D24"/>
    <w:rsid w:val="00BC10DC"/>
    <w:rsid w:val="00BC16EC"/>
    <w:rsid w:val="00BC47D8"/>
    <w:rsid w:val="00BC5376"/>
    <w:rsid w:val="00BC6003"/>
    <w:rsid w:val="00BD1724"/>
    <w:rsid w:val="00BD227A"/>
    <w:rsid w:val="00BD3869"/>
    <w:rsid w:val="00BD3A3C"/>
    <w:rsid w:val="00BD72FD"/>
    <w:rsid w:val="00BD7B4D"/>
    <w:rsid w:val="00BD7E8F"/>
    <w:rsid w:val="00BE05DE"/>
    <w:rsid w:val="00BE2554"/>
    <w:rsid w:val="00BE3F7C"/>
    <w:rsid w:val="00BE47A1"/>
    <w:rsid w:val="00BE562F"/>
    <w:rsid w:val="00BE7A75"/>
    <w:rsid w:val="00BF0567"/>
    <w:rsid w:val="00BF29E8"/>
    <w:rsid w:val="00BF3B4D"/>
    <w:rsid w:val="00BF3F5E"/>
    <w:rsid w:val="00BF4239"/>
    <w:rsid w:val="00BF4B2E"/>
    <w:rsid w:val="00BF600C"/>
    <w:rsid w:val="00C01511"/>
    <w:rsid w:val="00C01840"/>
    <w:rsid w:val="00C02921"/>
    <w:rsid w:val="00C03C7A"/>
    <w:rsid w:val="00C10550"/>
    <w:rsid w:val="00C10AF6"/>
    <w:rsid w:val="00C1182B"/>
    <w:rsid w:val="00C11A29"/>
    <w:rsid w:val="00C11D9D"/>
    <w:rsid w:val="00C12E08"/>
    <w:rsid w:val="00C146DA"/>
    <w:rsid w:val="00C1471D"/>
    <w:rsid w:val="00C147F1"/>
    <w:rsid w:val="00C14C25"/>
    <w:rsid w:val="00C15CBA"/>
    <w:rsid w:val="00C164DB"/>
    <w:rsid w:val="00C16979"/>
    <w:rsid w:val="00C16ABC"/>
    <w:rsid w:val="00C16D26"/>
    <w:rsid w:val="00C16F24"/>
    <w:rsid w:val="00C20908"/>
    <w:rsid w:val="00C20D7D"/>
    <w:rsid w:val="00C20F72"/>
    <w:rsid w:val="00C212C6"/>
    <w:rsid w:val="00C21FD3"/>
    <w:rsid w:val="00C23D19"/>
    <w:rsid w:val="00C24857"/>
    <w:rsid w:val="00C25101"/>
    <w:rsid w:val="00C26008"/>
    <w:rsid w:val="00C260C2"/>
    <w:rsid w:val="00C2758A"/>
    <w:rsid w:val="00C31241"/>
    <w:rsid w:val="00C316C3"/>
    <w:rsid w:val="00C31C6C"/>
    <w:rsid w:val="00C33801"/>
    <w:rsid w:val="00C34B96"/>
    <w:rsid w:val="00C3642C"/>
    <w:rsid w:val="00C3658A"/>
    <w:rsid w:val="00C365D6"/>
    <w:rsid w:val="00C36A76"/>
    <w:rsid w:val="00C37888"/>
    <w:rsid w:val="00C42518"/>
    <w:rsid w:val="00C42829"/>
    <w:rsid w:val="00C43B4E"/>
    <w:rsid w:val="00C43F7D"/>
    <w:rsid w:val="00C452B6"/>
    <w:rsid w:val="00C45EE0"/>
    <w:rsid w:val="00C46969"/>
    <w:rsid w:val="00C50CD9"/>
    <w:rsid w:val="00C52114"/>
    <w:rsid w:val="00C5252F"/>
    <w:rsid w:val="00C53B1C"/>
    <w:rsid w:val="00C55A72"/>
    <w:rsid w:val="00C55FC9"/>
    <w:rsid w:val="00C56C06"/>
    <w:rsid w:val="00C56C1E"/>
    <w:rsid w:val="00C57204"/>
    <w:rsid w:val="00C5737D"/>
    <w:rsid w:val="00C62947"/>
    <w:rsid w:val="00C633FC"/>
    <w:rsid w:val="00C636BA"/>
    <w:rsid w:val="00C6396C"/>
    <w:rsid w:val="00C64EC7"/>
    <w:rsid w:val="00C652D0"/>
    <w:rsid w:val="00C66FCA"/>
    <w:rsid w:val="00C70880"/>
    <w:rsid w:val="00C70A24"/>
    <w:rsid w:val="00C72D4E"/>
    <w:rsid w:val="00C734FF"/>
    <w:rsid w:val="00C74C90"/>
    <w:rsid w:val="00C7602C"/>
    <w:rsid w:val="00C76AE2"/>
    <w:rsid w:val="00C76C28"/>
    <w:rsid w:val="00C76CFA"/>
    <w:rsid w:val="00C776EB"/>
    <w:rsid w:val="00C81CE9"/>
    <w:rsid w:val="00C8260F"/>
    <w:rsid w:val="00C82A99"/>
    <w:rsid w:val="00C8463F"/>
    <w:rsid w:val="00C8579F"/>
    <w:rsid w:val="00C874F7"/>
    <w:rsid w:val="00C90624"/>
    <w:rsid w:val="00C921A3"/>
    <w:rsid w:val="00C93736"/>
    <w:rsid w:val="00C93A80"/>
    <w:rsid w:val="00C93F10"/>
    <w:rsid w:val="00C965E4"/>
    <w:rsid w:val="00C970B1"/>
    <w:rsid w:val="00C9724B"/>
    <w:rsid w:val="00C97A52"/>
    <w:rsid w:val="00CA0951"/>
    <w:rsid w:val="00CA0BB4"/>
    <w:rsid w:val="00CA154E"/>
    <w:rsid w:val="00CA15D7"/>
    <w:rsid w:val="00CA1D42"/>
    <w:rsid w:val="00CA6054"/>
    <w:rsid w:val="00CA61BD"/>
    <w:rsid w:val="00CB082C"/>
    <w:rsid w:val="00CB1098"/>
    <w:rsid w:val="00CB1544"/>
    <w:rsid w:val="00CB19AB"/>
    <w:rsid w:val="00CB1F07"/>
    <w:rsid w:val="00CB2C46"/>
    <w:rsid w:val="00CB2FE7"/>
    <w:rsid w:val="00CB58BA"/>
    <w:rsid w:val="00CB6893"/>
    <w:rsid w:val="00CB723E"/>
    <w:rsid w:val="00CC0D94"/>
    <w:rsid w:val="00CC1A73"/>
    <w:rsid w:val="00CC1EAC"/>
    <w:rsid w:val="00CC33E7"/>
    <w:rsid w:val="00CC436B"/>
    <w:rsid w:val="00CC4859"/>
    <w:rsid w:val="00CC541E"/>
    <w:rsid w:val="00CC69CB"/>
    <w:rsid w:val="00CC7FD9"/>
    <w:rsid w:val="00CD11DE"/>
    <w:rsid w:val="00CD2ECB"/>
    <w:rsid w:val="00CD3B54"/>
    <w:rsid w:val="00CD431D"/>
    <w:rsid w:val="00CD588D"/>
    <w:rsid w:val="00CD5A5D"/>
    <w:rsid w:val="00CE0E32"/>
    <w:rsid w:val="00CE217F"/>
    <w:rsid w:val="00CE401B"/>
    <w:rsid w:val="00CE4CA7"/>
    <w:rsid w:val="00CE501B"/>
    <w:rsid w:val="00CE6519"/>
    <w:rsid w:val="00CF045E"/>
    <w:rsid w:val="00CF14D0"/>
    <w:rsid w:val="00CF2166"/>
    <w:rsid w:val="00CF29A0"/>
    <w:rsid w:val="00CF2EF1"/>
    <w:rsid w:val="00CF6187"/>
    <w:rsid w:val="00CF6E21"/>
    <w:rsid w:val="00D00C38"/>
    <w:rsid w:val="00D00F80"/>
    <w:rsid w:val="00D01E5C"/>
    <w:rsid w:val="00D02CFA"/>
    <w:rsid w:val="00D04104"/>
    <w:rsid w:val="00D0493D"/>
    <w:rsid w:val="00D0615F"/>
    <w:rsid w:val="00D06ACD"/>
    <w:rsid w:val="00D06E93"/>
    <w:rsid w:val="00D0739C"/>
    <w:rsid w:val="00D10DA0"/>
    <w:rsid w:val="00D11014"/>
    <w:rsid w:val="00D117F0"/>
    <w:rsid w:val="00D126CB"/>
    <w:rsid w:val="00D130BD"/>
    <w:rsid w:val="00D14240"/>
    <w:rsid w:val="00D15470"/>
    <w:rsid w:val="00D157A1"/>
    <w:rsid w:val="00D1597B"/>
    <w:rsid w:val="00D1640A"/>
    <w:rsid w:val="00D16C8F"/>
    <w:rsid w:val="00D20962"/>
    <w:rsid w:val="00D2097A"/>
    <w:rsid w:val="00D21EC8"/>
    <w:rsid w:val="00D24C67"/>
    <w:rsid w:val="00D251B2"/>
    <w:rsid w:val="00D259D2"/>
    <w:rsid w:val="00D261AB"/>
    <w:rsid w:val="00D27805"/>
    <w:rsid w:val="00D27F36"/>
    <w:rsid w:val="00D30F73"/>
    <w:rsid w:val="00D32825"/>
    <w:rsid w:val="00D329C1"/>
    <w:rsid w:val="00D33146"/>
    <w:rsid w:val="00D331AB"/>
    <w:rsid w:val="00D34A96"/>
    <w:rsid w:val="00D34BCB"/>
    <w:rsid w:val="00D3561B"/>
    <w:rsid w:val="00D40495"/>
    <w:rsid w:val="00D40DDB"/>
    <w:rsid w:val="00D42CED"/>
    <w:rsid w:val="00D42FD3"/>
    <w:rsid w:val="00D43A88"/>
    <w:rsid w:val="00D43E4B"/>
    <w:rsid w:val="00D43ED1"/>
    <w:rsid w:val="00D45247"/>
    <w:rsid w:val="00D45696"/>
    <w:rsid w:val="00D45F54"/>
    <w:rsid w:val="00D46011"/>
    <w:rsid w:val="00D461C7"/>
    <w:rsid w:val="00D478E2"/>
    <w:rsid w:val="00D47F7B"/>
    <w:rsid w:val="00D503B5"/>
    <w:rsid w:val="00D52731"/>
    <w:rsid w:val="00D5323B"/>
    <w:rsid w:val="00D547A7"/>
    <w:rsid w:val="00D5740F"/>
    <w:rsid w:val="00D57605"/>
    <w:rsid w:val="00D57BB1"/>
    <w:rsid w:val="00D607E1"/>
    <w:rsid w:val="00D61222"/>
    <w:rsid w:val="00D61397"/>
    <w:rsid w:val="00D638EF"/>
    <w:rsid w:val="00D63C7A"/>
    <w:rsid w:val="00D64445"/>
    <w:rsid w:val="00D64B01"/>
    <w:rsid w:val="00D64B95"/>
    <w:rsid w:val="00D64E5A"/>
    <w:rsid w:val="00D6549C"/>
    <w:rsid w:val="00D66199"/>
    <w:rsid w:val="00D66D65"/>
    <w:rsid w:val="00D67CA4"/>
    <w:rsid w:val="00D70C70"/>
    <w:rsid w:val="00D72664"/>
    <w:rsid w:val="00D7311E"/>
    <w:rsid w:val="00D747DB"/>
    <w:rsid w:val="00D81920"/>
    <w:rsid w:val="00D82A19"/>
    <w:rsid w:val="00D82B41"/>
    <w:rsid w:val="00D838F2"/>
    <w:rsid w:val="00D86A8F"/>
    <w:rsid w:val="00D876E4"/>
    <w:rsid w:val="00D87A90"/>
    <w:rsid w:val="00D87AEC"/>
    <w:rsid w:val="00D9016A"/>
    <w:rsid w:val="00D90F1A"/>
    <w:rsid w:val="00D91C22"/>
    <w:rsid w:val="00D928D2"/>
    <w:rsid w:val="00D9416E"/>
    <w:rsid w:val="00D9419D"/>
    <w:rsid w:val="00D94C6D"/>
    <w:rsid w:val="00D951DB"/>
    <w:rsid w:val="00DA31C0"/>
    <w:rsid w:val="00DA4732"/>
    <w:rsid w:val="00DA589F"/>
    <w:rsid w:val="00DA7B2C"/>
    <w:rsid w:val="00DB09A9"/>
    <w:rsid w:val="00DB0E52"/>
    <w:rsid w:val="00DB17B0"/>
    <w:rsid w:val="00DB4871"/>
    <w:rsid w:val="00DB6DD5"/>
    <w:rsid w:val="00DB7116"/>
    <w:rsid w:val="00DC0686"/>
    <w:rsid w:val="00DC09BF"/>
    <w:rsid w:val="00DC0B01"/>
    <w:rsid w:val="00DC3E1B"/>
    <w:rsid w:val="00DC3FE1"/>
    <w:rsid w:val="00DC4B5B"/>
    <w:rsid w:val="00DC5769"/>
    <w:rsid w:val="00DC58E2"/>
    <w:rsid w:val="00DC7781"/>
    <w:rsid w:val="00DD0F40"/>
    <w:rsid w:val="00DD3047"/>
    <w:rsid w:val="00DD30B3"/>
    <w:rsid w:val="00DD47F5"/>
    <w:rsid w:val="00DD54B9"/>
    <w:rsid w:val="00DE047F"/>
    <w:rsid w:val="00DE0B67"/>
    <w:rsid w:val="00DE2295"/>
    <w:rsid w:val="00DE2468"/>
    <w:rsid w:val="00DE2FB0"/>
    <w:rsid w:val="00DE3CB0"/>
    <w:rsid w:val="00DE4369"/>
    <w:rsid w:val="00DE6FD7"/>
    <w:rsid w:val="00DE71F4"/>
    <w:rsid w:val="00DF0A8E"/>
    <w:rsid w:val="00DF1819"/>
    <w:rsid w:val="00DF2AFB"/>
    <w:rsid w:val="00DF3A6F"/>
    <w:rsid w:val="00DF4233"/>
    <w:rsid w:val="00DF4490"/>
    <w:rsid w:val="00DF4C22"/>
    <w:rsid w:val="00E00516"/>
    <w:rsid w:val="00E01D74"/>
    <w:rsid w:val="00E049A4"/>
    <w:rsid w:val="00E04D4F"/>
    <w:rsid w:val="00E04FD3"/>
    <w:rsid w:val="00E054F0"/>
    <w:rsid w:val="00E06DAE"/>
    <w:rsid w:val="00E073CE"/>
    <w:rsid w:val="00E07F4F"/>
    <w:rsid w:val="00E101B7"/>
    <w:rsid w:val="00E10329"/>
    <w:rsid w:val="00E1055E"/>
    <w:rsid w:val="00E105ED"/>
    <w:rsid w:val="00E1280E"/>
    <w:rsid w:val="00E12F9F"/>
    <w:rsid w:val="00E13320"/>
    <w:rsid w:val="00E139A8"/>
    <w:rsid w:val="00E146D6"/>
    <w:rsid w:val="00E1493F"/>
    <w:rsid w:val="00E16014"/>
    <w:rsid w:val="00E163BF"/>
    <w:rsid w:val="00E17843"/>
    <w:rsid w:val="00E2005F"/>
    <w:rsid w:val="00E21450"/>
    <w:rsid w:val="00E228DB"/>
    <w:rsid w:val="00E22C41"/>
    <w:rsid w:val="00E25885"/>
    <w:rsid w:val="00E26057"/>
    <w:rsid w:val="00E26A15"/>
    <w:rsid w:val="00E26F59"/>
    <w:rsid w:val="00E30140"/>
    <w:rsid w:val="00E30374"/>
    <w:rsid w:val="00E3128A"/>
    <w:rsid w:val="00E31712"/>
    <w:rsid w:val="00E32861"/>
    <w:rsid w:val="00E32957"/>
    <w:rsid w:val="00E34070"/>
    <w:rsid w:val="00E342B8"/>
    <w:rsid w:val="00E348C9"/>
    <w:rsid w:val="00E34C10"/>
    <w:rsid w:val="00E35565"/>
    <w:rsid w:val="00E36324"/>
    <w:rsid w:val="00E36D38"/>
    <w:rsid w:val="00E37531"/>
    <w:rsid w:val="00E40073"/>
    <w:rsid w:val="00E41897"/>
    <w:rsid w:val="00E42E7A"/>
    <w:rsid w:val="00E4396D"/>
    <w:rsid w:val="00E46791"/>
    <w:rsid w:val="00E46B7D"/>
    <w:rsid w:val="00E47862"/>
    <w:rsid w:val="00E479BD"/>
    <w:rsid w:val="00E5074F"/>
    <w:rsid w:val="00E516EE"/>
    <w:rsid w:val="00E52FDE"/>
    <w:rsid w:val="00E5375B"/>
    <w:rsid w:val="00E538D1"/>
    <w:rsid w:val="00E540A8"/>
    <w:rsid w:val="00E543BD"/>
    <w:rsid w:val="00E54A13"/>
    <w:rsid w:val="00E54AEF"/>
    <w:rsid w:val="00E54FFC"/>
    <w:rsid w:val="00E55429"/>
    <w:rsid w:val="00E618A7"/>
    <w:rsid w:val="00E62FBB"/>
    <w:rsid w:val="00E63231"/>
    <w:rsid w:val="00E6432D"/>
    <w:rsid w:val="00E66371"/>
    <w:rsid w:val="00E664BE"/>
    <w:rsid w:val="00E6693F"/>
    <w:rsid w:val="00E66C2B"/>
    <w:rsid w:val="00E6724F"/>
    <w:rsid w:val="00E678CC"/>
    <w:rsid w:val="00E6798B"/>
    <w:rsid w:val="00E67C33"/>
    <w:rsid w:val="00E70319"/>
    <w:rsid w:val="00E705BE"/>
    <w:rsid w:val="00E71472"/>
    <w:rsid w:val="00E71C3E"/>
    <w:rsid w:val="00E72427"/>
    <w:rsid w:val="00E7327F"/>
    <w:rsid w:val="00E73CBD"/>
    <w:rsid w:val="00E73CFB"/>
    <w:rsid w:val="00E74D7C"/>
    <w:rsid w:val="00E75B12"/>
    <w:rsid w:val="00E766A8"/>
    <w:rsid w:val="00E80DBD"/>
    <w:rsid w:val="00E80EFA"/>
    <w:rsid w:val="00E819A5"/>
    <w:rsid w:val="00E8258E"/>
    <w:rsid w:val="00E8331F"/>
    <w:rsid w:val="00E83ECF"/>
    <w:rsid w:val="00E84D2D"/>
    <w:rsid w:val="00E84D9C"/>
    <w:rsid w:val="00E8572F"/>
    <w:rsid w:val="00E86487"/>
    <w:rsid w:val="00E866BE"/>
    <w:rsid w:val="00E8784E"/>
    <w:rsid w:val="00E90CF7"/>
    <w:rsid w:val="00E92E1C"/>
    <w:rsid w:val="00E936FC"/>
    <w:rsid w:val="00E95D76"/>
    <w:rsid w:val="00E96834"/>
    <w:rsid w:val="00EA0144"/>
    <w:rsid w:val="00EA024E"/>
    <w:rsid w:val="00EA16AC"/>
    <w:rsid w:val="00EA1967"/>
    <w:rsid w:val="00EA1E03"/>
    <w:rsid w:val="00EA2716"/>
    <w:rsid w:val="00EA2CA1"/>
    <w:rsid w:val="00EA38CA"/>
    <w:rsid w:val="00EA44DD"/>
    <w:rsid w:val="00EA48D3"/>
    <w:rsid w:val="00EA5F71"/>
    <w:rsid w:val="00EA6664"/>
    <w:rsid w:val="00EA71AC"/>
    <w:rsid w:val="00EA7F9F"/>
    <w:rsid w:val="00EB09CA"/>
    <w:rsid w:val="00EB1398"/>
    <w:rsid w:val="00EB1D02"/>
    <w:rsid w:val="00EB1D15"/>
    <w:rsid w:val="00EB23EB"/>
    <w:rsid w:val="00EB2884"/>
    <w:rsid w:val="00EB28A8"/>
    <w:rsid w:val="00EB3B6F"/>
    <w:rsid w:val="00EB462B"/>
    <w:rsid w:val="00EB4959"/>
    <w:rsid w:val="00EB51F2"/>
    <w:rsid w:val="00EB7111"/>
    <w:rsid w:val="00EB77F0"/>
    <w:rsid w:val="00EB7856"/>
    <w:rsid w:val="00EB7924"/>
    <w:rsid w:val="00EC02FD"/>
    <w:rsid w:val="00EC082B"/>
    <w:rsid w:val="00EC0DF3"/>
    <w:rsid w:val="00EC1FA3"/>
    <w:rsid w:val="00EC200E"/>
    <w:rsid w:val="00EC21E5"/>
    <w:rsid w:val="00EC38B4"/>
    <w:rsid w:val="00EC38C7"/>
    <w:rsid w:val="00EC412D"/>
    <w:rsid w:val="00EC4CA6"/>
    <w:rsid w:val="00EC55D3"/>
    <w:rsid w:val="00ED042E"/>
    <w:rsid w:val="00ED08A8"/>
    <w:rsid w:val="00ED0E15"/>
    <w:rsid w:val="00ED1A60"/>
    <w:rsid w:val="00ED3088"/>
    <w:rsid w:val="00ED4129"/>
    <w:rsid w:val="00ED4DE4"/>
    <w:rsid w:val="00ED4F6A"/>
    <w:rsid w:val="00ED542D"/>
    <w:rsid w:val="00ED5EF5"/>
    <w:rsid w:val="00ED7E4A"/>
    <w:rsid w:val="00EE031A"/>
    <w:rsid w:val="00EE0368"/>
    <w:rsid w:val="00EE069D"/>
    <w:rsid w:val="00EE0E66"/>
    <w:rsid w:val="00EE2DB9"/>
    <w:rsid w:val="00EE359F"/>
    <w:rsid w:val="00EE3DFB"/>
    <w:rsid w:val="00EE454C"/>
    <w:rsid w:val="00EE45BC"/>
    <w:rsid w:val="00EE5DCA"/>
    <w:rsid w:val="00EE7A0C"/>
    <w:rsid w:val="00EF43C1"/>
    <w:rsid w:val="00F00983"/>
    <w:rsid w:val="00F02609"/>
    <w:rsid w:val="00F02BD5"/>
    <w:rsid w:val="00F02D66"/>
    <w:rsid w:val="00F0351D"/>
    <w:rsid w:val="00F03A8A"/>
    <w:rsid w:val="00F03E34"/>
    <w:rsid w:val="00F043C7"/>
    <w:rsid w:val="00F050D8"/>
    <w:rsid w:val="00F05C8A"/>
    <w:rsid w:val="00F05D16"/>
    <w:rsid w:val="00F0609B"/>
    <w:rsid w:val="00F07EBB"/>
    <w:rsid w:val="00F10259"/>
    <w:rsid w:val="00F1041D"/>
    <w:rsid w:val="00F109D9"/>
    <w:rsid w:val="00F109E8"/>
    <w:rsid w:val="00F1180D"/>
    <w:rsid w:val="00F14384"/>
    <w:rsid w:val="00F14B79"/>
    <w:rsid w:val="00F15239"/>
    <w:rsid w:val="00F15CF4"/>
    <w:rsid w:val="00F15FF4"/>
    <w:rsid w:val="00F20A51"/>
    <w:rsid w:val="00F21F2A"/>
    <w:rsid w:val="00F229F9"/>
    <w:rsid w:val="00F22EA7"/>
    <w:rsid w:val="00F24267"/>
    <w:rsid w:val="00F24598"/>
    <w:rsid w:val="00F25196"/>
    <w:rsid w:val="00F25C4D"/>
    <w:rsid w:val="00F265B8"/>
    <w:rsid w:val="00F3072E"/>
    <w:rsid w:val="00F312ED"/>
    <w:rsid w:val="00F33322"/>
    <w:rsid w:val="00F36768"/>
    <w:rsid w:val="00F3712F"/>
    <w:rsid w:val="00F373CD"/>
    <w:rsid w:val="00F37902"/>
    <w:rsid w:val="00F402F2"/>
    <w:rsid w:val="00F40C82"/>
    <w:rsid w:val="00F40E21"/>
    <w:rsid w:val="00F413A7"/>
    <w:rsid w:val="00F428F2"/>
    <w:rsid w:val="00F42C7C"/>
    <w:rsid w:val="00F43A34"/>
    <w:rsid w:val="00F44276"/>
    <w:rsid w:val="00F4442F"/>
    <w:rsid w:val="00F45278"/>
    <w:rsid w:val="00F46C46"/>
    <w:rsid w:val="00F47E12"/>
    <w:rsid w:val="00F50C11"/>
    <w:rsid w:val="00F5132E"/>
    <w:rsid w:val="00F51DF1"/>
    <w:rsid w:val="00F5223E"/>
    <w:rsid w:val="00F52517"/>
    <w:rsid w:val="00F52FB0"/>
    <w:rsid w:val="00F53843"/>
    <w:rsid w:val="00F53F8B"/>
    <w:rsid w:val="00F54D17"/>
    <w:rsid w:val="00F561DE"/>
    <w:rsid w:val="00F56309"/>
    <w:rsid w:val="00F6071A"/>
    <w:rsid w:val="00F61E5C"/>
    <w:rsid w:val="00F62505"/>
    <w:rsid w:val="00F6264A"/>
    <w:rsid w:val="00F62B92"/>
    <w:rsid w:val="00F63046"/>
    <w:rsid w:val="00F6341E"/>
    <w:rsid w:val="00F6353A"/>
    <w:rsid w:val="00F6648A"/>
    <w:rsid w:val="00F66A57"/>
    <w:rsid w:val="00F66E28"/>
    <w:rsid w:val="00F67FDD"/>
    <w:rsid w:val="00F7280B"/>
    <w:rsid w:val="00F734F9"/>
    <w:rsid w:val="00F74179"/>
    <w:rsid w:val="00F760B1"/>
    <w:rsid w:val="00F76C51"/>
    <w:rsid w:val="00F8154D"/>
    <w:rsid w:val="00F817BA"/>
    <w:rsid w:val="00F817FE"/>
    <w:rsid w:val="00F8197F"/>
    <w:rsid w:val="00F81DDD"/>
    <w:rsid w:val="00F82F13"/>
    <w:rsid w:val="00F84B80"/>
    <w:rsid w:val="00F86823"/>
    <w:rsid w:val="00F86EBF"/>
    <w:rsid w:val="00F87717"/>
    <w:rsid w:val="00F912A6"/>
    <w:rsid w:val="00F93A2E"/>
    <w:rsid w:val="00F93CB3"/>
    <w:rsid w:val="00F942C7"/>
    <w:rsid w:val="00F94DB6"/>
    <w:rsid w:val="00F96201"/>
    <w:rsid w:val="00F96346"/>
    <w:rsid w:val="00F97088"/>
    <w:rsid w:val="00F97A8E"/>
    <w:rsid w:val="00FA0BF7"/>
    <w:rsid w:val="00FA2CC1"/>
    <w:rsid w:val="00FA3A14"/>
    <w:rsid w:val="00FA57FB"/>
    <w:rsid w:val="00FA5DBB"/>
    <w:rsid w:val="00FA734C"/>
    <w:rsid w:val="00FB0E14"/>
    <w:rsid w:val="00FB14EA"/>
    <w:rsid w:val="00FB1D15"/>
    <w:rsid w:val="00FB22B6"/>
    <w:rsid w:val="00FB2AC7"/>
    <w:rsid w:val="00FB3AAD"/>
    <w:rsid w:val="00FB5213"/>
    <w:rsid w:val="00FB6744"/>
    <w:rsid w:val="00FB6FF0"/>
    <w:rsid w:val="00FB7E69"/>
    <w:rsid w:val="00FC05FA"/>
    <w:rsid w:val="00FC07F3"/>
    <w:rsid w:val="00FC2544"/>
    <w:rsid w:val="00FC32F9"/>
    <w:rsid w:val="00FC37BE"/>
    <w:rsid w:val="00FC396A"/>
    <w:rsid w:val="00FC3DBA"/>
    <w:rsid w:val="00FC4C39"/>
    <w:rsid w:val="00FC6EF7"/>
    <w:rsid w:val="00FC73F1"/>
    <w:rsid w:val="00FC782F"/>
    <w:rsid w:val="00FD00B7"/>
    <w:rsid w:val="00FD11D0"/>
    <w:rsid w:val="00FD15F7"/>
    <w:rsid w:val="00FD5A49"/>
    <w:rsid w:val="00FD6C54"/>
    <w:rsid w:val="00FD7AC9"/>
    <w:rsid w:val="00FE0A04"/>
    <w:rsid w:val="00FE1324"/>
    <w:rsid w:val="00FE2630"/>
    <w:rsid w:val="00FE345D"/>
    <w:rsid w:val="00FE475C"/>
    <w:rsid w:val="00FE5E73"/>
    <w:rsid w:val="00FE5E8B"/>
    <w:rsid w:val="00FE6E10"/>
    <w:rsid w:val="00FE771B"/>
    <w:rsid w:val="00FE788C"/>
    <w:rsid w:val="00FE7EE9"/>
    <w:rsid w:val="00FE7F60"/>
    <w:rsid w:val="00FF0723"/>
    <w:rsid w:val="00FF0C58"/>
    <w:rsid w:val="00FF0DF2"/>
    <w:rsid w:val="00FF0F6B"/>
    <w:rsid w:val="00FF1B06"/>
    <w:rsid w:val="00FF1B8C"/>
    <w:rsid w:val="00FF2AFA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369EEE"/>
  <w15:docId w15:val="{F546F79D-1E1C-456B-8482-C1A32824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48D1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D1"/>
    <w:rPr>
      <w:rFonts w:ascii="Lucida Grande" w:eastAsia="Cambria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B6F9C"/>
    <w:pPr>
      <w:ind w:left="720"/>
      <w:contextualSpacing/>
    </w:pPr>
  </w:style>
  <w:style w:type="paragraph" w:customStyle="1" w:styleId="Default">
    <w:name w:val="Default"/>
    <w:rsid w:val="00E6432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543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3A0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63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3BF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6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3BF"/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Bible Church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Lasutschinkow</dc:creator>
  <cp:keywords/>
  <dc:description/>
  <cp:lastModifiedBy>Jeffrey Gordon</cp:lastModifiedBy>
  <cp:revision>10</cp:revision>
  <cp:lastPrinted>2019-06-08T20:34:00Z</cp:lastPrinted>
  <dcterms:created xsi:type="dcterms:W3CDTF">2019-06-08T20:00:00Z</dcterms:created>
  <dcterms:modified xsi:type="dcterms:W3CDTF">2019-06-08T22:43:00Z</dcterms:modified>
</cp:coreProperties>
</file>